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69" w:rsidRDefault="00E43269" w:rsidP="00E43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69" w:rsidRDefault="00E43269" w:rsidP="00E43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69" w:rsidRDefault="00E43269" w:rsidP="00E43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 планирование  по художественно-эстетическому развитию детей младшей  группы  на период с 01.09.20</w:t>
      </w:r>
      <w:r w:rsidR="000467DE">
        <w:rPr>
          <w:rFonts w:ascii="Times New Roman" w:hAnsi="Times New Roman" w:cs="Times New Roman"/>
          <w:b/>
          <w:sz w:val="28"/>
          <w:szCs w:val="28"/>
        </w:rPr>
        <w:t>2</w:t>
      </w:r>
      <w:r w:rsidR="008F79E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30.06.20</w:t>
      </w:r>
      <w:r w:rsidR="00165CFD">
        <w:rPr>
          <w:rFonts w:ascii="Times New Roman" w:hAnsi="Times New Roman" w:cs="Times New Roman"/>
          <w:b/>
          <w:sz w:val="28"/>
          <w:szCs w:val="28"/>
        </w:rPr>
        <w:t>2</w:t>
      </w:r>
      <w:r w:rsidR="008F79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3"/>
        <w:tblpPr w:leftFromText="180" w:rightFromText="180" w:vertAnchor="page" w:horzAnchor="margin" w:tblpXSpec="center" w:tblpY="2326"/>
        <w:tblW w:w="16340" w:type="dxa"/>
        <w:tblLayout w:type="fixed"/>
        <w:tblLook w:val="04A0"/>
      </w:tblPr>
      <w:tblGrid>
        <w:gridCol w:w="534"/>
        <w:gridCol w:w="5386"/>
        <w:gridCol w:w="5670"/>
        <w:gridCol w:w="1701"/>
        <w:gridCol w:w="3049"/>
      </w:tblGrid>
      <w:tr w:rsidR="00E43269" w:rsidRPr="008E78B6" w:rsidTr="000F1510">
        <w:trPr>
          <w:trHeight w:val="699"/>
        </w:trPr>
        <w:tc>
          <w:tcPr>
            <w:tcW w:w="534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5386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987AC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</w:p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 оборудования</w:t>
            </w:r>
          </w:p>
        </w:tc>
        <w:tc>
          <w:tcPr>
            <w:tcW w:w="1701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дата  план</w:t>
            </w:r>
          </w:p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дата  факт</w:t>
            </w:r>
          </w:p>
        </w:tc>
        <w:tc>
          <w:tcPr>
            <w:tcW w:w="3049" w:type="dxa"/>
          </w:tcPr>
          <w:p w:rsidR="00E43269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F02058" w:rsidRPr="008E78B6" w:rsidRDefault="00F02058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(изменения)</w:t>
            </w: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радость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по показу педагога, высоко поднимая колени.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  <w:r w:rsidR="0049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</w:t>
            </w:r>
            <w:r w:rsidR="004969BE">
              <w:rPr>
                <w:rFonts w:ascii="Times New Roman" w:hAnsi="Times New Roman" w:cs="Times New Roman"/>
                <w:sz w:val="28"/>
                <w:szCs w:val="28"/>
              </w:rPr>
              <w:t xml:space="preserve">ечи.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измен</w:t>
            </w:r>
            <w:r w:rsidR="004969BE">
              <w:rPr>
                <w:rFonts w:ascii="Times New Roman" w:hAnsi="Times New Roman" w:cs="Times New Roman"/>
                <w:sz w:val="28"/>
                <w:szCs w:val="28"/>
              </w:rPr>
              <w:t xml:space="preserve">ять движения со сменой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«Ножками затопали»</w:t>
            </w:r>
          </w:p>
          <w:p w:rsidR="008F79E7" w:rsidRPr="00B678CA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«На прогулке» муз. В.Волкова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приветствие, прощание «Спой своё  имя».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 игры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теме, зонтик, игрушка  Петушка,  бубен, барабан.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реагировать в движениях на лёгкое звучание музыки. Бег в одном направлении, не задевая друг друга.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характере произведения.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                         Изменять движения со сменой характера музыки.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«Ножками затопали»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 муз. В.Волкова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«Гуляем и пляшем»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по теме,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143D2">
              <w:rPr>
                <w:rFonts w:ascii="Times New Roman" w:hAnsi="Times New Roman" w:cs="Times New Roman"/>
                <w:sz w:val="28"/>
                <w:szCs w:val="28"/>
              </w:rPr>
              <w:t>шап</w:t>
            </w:r>
            <w:proofErr w:type="spellEnd"/>
            <w:r w:rsidR="00A1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петушков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прыгать на двух ногах, руки свободны или согнуты в локтях.  Учить детей слушать музыку и эмоционально на неё откликаться.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протягивать ударные слоги.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</w:t>
            </w:r>
            <w:r w:rsidR="00271615">
              <w:rPr>
                <w:rFonts w:ascii="Times New Roman" w:hAnsi="Times New Roman" w:cs="Times New Roman"/>
                <w:sz w:val="28"/>
                <w:szCs w:val="28"/>
              </w:rPr>
              <w:t xml:space="preserve"> ритма.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Дать возможность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раскрепоститься и передать образ петушка.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«Зайчики»  этюд К.Черни.                                 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Т.Назаровой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по теме.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 «Ладушки», Повторение песни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Пальч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имнастика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маски зайчиков, петушка.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Повторение разученных песен. Доставлять чувство радости от выполняемых музыкально-ритмических  движений. Развитие чувства ритма. Развитие  элементарных танцевальных движений.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«Ножками затопали»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«Зайчики»  этюд К.Черни.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нструменты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 ложки, кубики, бубен.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«Гопак»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М.Мусоргского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плавно, качать руками из стороны в сторону. Выполнять движения свободными, мягкими руками, без лишнего напряжения в кистях. Умение исполнять песню самостоятельно свободным и естественным звуком.                                                                  Учить детей слушать музыку и эмоционально на неё откликаться. Развивать умение двигаться с предметом по показу педагога.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Упражнение для рук: р.н.п.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«Что умеют наши ножки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 муз. В.Волкова.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«Пляска с листочками»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– осенние листочки, ветерки. Зонтик, игрушка птички.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«Птичка на веточке»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по показу  педагога, учиться выполнять «фонарики» в пружинке, выставлять поочерёдно на пятку правую и левую ногу, покачивать головой в ритм музыке. Развитие эмоциональности и восприятия контрастной музыки. Освоение пространство зала, умение догонять и убегать от предмета.</w:t>
            </w:r>
          </w:p>
          <w:p w:rsidR="00271615" w:rsidRPr="008E78B6" w:rsidRDefault="00271615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B678CA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«Подсолнушки»       (стр20, пр.24/25)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тр.10)</w:t>
            </w:r>
          </w:p>
          <w:p w:rsidR="008F79E7" w:rsidRPr="00B678CA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ись»,  «Пляска с листочками»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«С собачкой».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собачки, осенние листочки, шапочки подсолнуха.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умением самостоятельно выполнять танцевальные движения в соответствии с текстом произведения. Учить детей слушать музыку и эмоционально на неё откликаться.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исполнять песню самостоятельно свободным и естественным звуком.                                                               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 воспринимать контрастную  музыку.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«Подсолнушки»       «Фонарики»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Русская плясовая мелодия «Ах, вы 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песнями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«Поссорились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помирились»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огремушки, кубики, игрушка зайца, шапочки подсолнуха.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над умением самостоятельно выполнять танцевальные движения в соответствии с текстом произведения. Освоение пространство зала, умение догонять и убегать от предмета. Умение исполнять песню самостоятельно свободным и естественным звуком.                                                                  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«Пляски с листочками»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песни 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Игра «Поссорились-помирились»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 собачкой».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собачки, осенние листочки.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«Что у нас в корзиночке?»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Доставить чувство радости и интереса к музыкальному искусству. Развитие эмоциональности, открытости, творчества.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«Погуляем»  муз. Т.Ломовой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р.н.п. «Искупался Иванушка» (пр.4) «Пружинка» р.н.п. «Ах, вы, 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     (стр16)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«Ножками затопали» «Что умеют наши ножки», «Пляска с листочками».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плавно, качать руками из стороны в сторону. Выполнять движения свободными, мягкими руками, без лишнего напряжения в кистях. Развивать речь, фантазию, Работа над звукоподражанием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чувство ритма, общую координацию движений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рук, чувства ритма, памяти, речи.                         Ориентироваться в пространстве  зала.</w:t>
            </w:r>
          </w:p>
        </w:tc>
        <w:tc>
          <w:tcPr>
            <w:tcW w:w="5670" w:type="dxa"/>
          </w:tcPr>
          <w:p w:rsidR="008F79E7" w:rsidRPr="00B678CA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итмические   движения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для рук: р.н.п. «Искупался Иванушка»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«Погуляем»  муз. Т.Ломовой (сб.№1, с 26).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«Здравствуйте, ладошки!»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 песни «Мишка лапу поцарапал»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«Кап-кап-кап».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 Мишка и мёд», «Поссорились-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помирились»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маска Медведя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бочонок,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Мишки,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ложки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выполнять танцевальные движения по показу взрослого, осваивая  пространство всего зала, развивать эмоциональность, творчество.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слушать музыку и эмоционально на неё откликаться.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-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«Выставление ноги на пятку», «Пружинка», «Притоп».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«1-2-3 не зевай»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«Мишка лапу поцарапал»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маска Медведя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06.10.2021г.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выполнять танцевальные движения по показу взрослого, осваивая пространство зала, развитие эмоциональности, творчества.                Развивать умение исполнять песню самостоятельно свободным и естественным звуком </w:t>
            </w: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Выставление ноги на пятку», «Пружинка», «Притоп»,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Фанарики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«Мишка лапу поцарапал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ворческая импровизация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«Лучший танцор»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– Кукла, коробочка, шапочка.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легко бегать, руки не напрягать (слегка согнуты в локтях), с окончанием музыки  приседаем  «клевать зёрнышки».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брать дыхание (подуть, как ветерок). Варианты: на листочки, на ладошки, на дождинки. Учить детей слышать ритмический рисунок (капельки стучат по ладошке)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песней  «Мишка лапу поцарапал». Повторение «Солнышко и дожди», «Птички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«Дует ветер» муз. И.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(сб.№2, с95). «Капельки»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игрушка птички, медвежонка, зонтик.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 исполнять песню самостоятельно свободным и естественным звуком. </w:t>
            </w: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пространство зала, умение догонять и убегать от предмета. Учимся легко бегать, руки не напрягать (слегка согнуты в локтях), с окончанием музыки учимся приседать «клевать зёрнышки».</w:t>
            </w:r>
          </w:p>
          <w:p w:rsidR="00271615" w:rsidRPr="008E78B6" w:rsidRDefault="00271615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«Осенний листочек»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песни «Осень»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«Догонялки с Медвежонком». Разучивание пляски «Побежали ножки по дорожке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игрушка Медвежонка.         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правильно, выполнять полуприседание. Вызвать у детей радость от самостоятельного исполнения танцевальных движений, пения и игры на  музыкальном инструменте. </w:t>
            </w: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 р.н.п. «Ах, вы, сени»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«Собачка»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Игры «Игра с бубном»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бубен,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игрушка собачки, маленькая ширма.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брать и распределять  дыхание. Развивать грудобрюшное дыхание. Упражнения на развитие артикуляционного аппарата. Развитие  интонационного и ритмического слуха. Учиться выполнять танцевальные движения по показу взрослого, освоение пространства зала, развитие эмоциональности, творчества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А. Филиппенко «Листочек» (стр.31, пр.6)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«Здравствуйте, ладошки!»,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«Дует ветер»  «Поющие картинки»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«Воробушек»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– картинка с изображением осеннего пейзажа, листочки, маска воробья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Обогащать музыкальные впечатления детей. Развивать общую координацию движений рук, чувства ритма, памяти, речи. Упражнения на развитие артикуляционного аппарата, интонационного и ритмического слуха.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упражнения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«Кап-кап-кап». Ударяем пальчиком по ладошке. «Озорные кубики»,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«Ритмическое эхо»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Материал 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кубики, игрушка ёжика, музыкальные инструменты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барабан, бубен, колокольчик, металлофон.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0F5E78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E78"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 и заинтересованности от общения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дослушивать произведение до конца. Учить подпевать взрослому и петь самостоятельно.</w:t>
            </w: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«Пляска с листочками» муз. Филиппенко;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Осенняя песенка»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«Мишка лапу поцарапал»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«Кап-кап-кап»</w:t>
            </w: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выполнять танцевальные движения  самостоятельно, осваивая пространство всего зала, развитие эмоциональности, творчества. Учить детей слышать простую двух частную форму, учиться начинать и заканчивать движения с началом и окончанием музыки.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инструменты барабан и колокольчик.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русской природы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реагировать на динамические изменения в музыке, на смену её частей. Закрепить с детьми понятия «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Все движения по показу воспитателя.</w:t>
            </w:r>
            <w:r w:rsidRPr="000F5E78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 и заинтересованности от общения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дослушивать произведение до конца.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песни «Кошка» муз. А.Александрова  (сб.№2,с.55)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на ветке»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«Пальчики и ручки» р.н.м. обр. Т.Ломовой  (сб.№1,с63-64)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бибабо Котёнка и Зайца»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ходить ритмично стайкой в одном направлении за воспитателем. Варианты: за игрушкой, за ребёнком-лидером. Учиться кружиться на носочках, поворачиваясь в одну сторону, не торопясь, спокойно.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ритмические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«Ходьба»  Марш муз. Э.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«Кружение на шаге» любая р.н.м.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«На прогулке» муз. В.Волкова.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№1, стр.26)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 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кукла, картинка Солдатов.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Слушание русских народных плясовых мелодий. Учить эмоционально, откликаться на характер мелодий русского фольклора.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слышать простую двух частную форму, учиться начинать и заканчивать движения с началом и окончанием музыки.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инструменты барабан и колокольчик.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русской природы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выполнять танцевальные движения по показу взрослого, освоение пространства зала, развитие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эмоциональности, творчества. Учить детей слышать простую двух частную форму, учиться начинать и заканчивать движения с началом и окончанием музыки, использовать всё пространство.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«Едет, едет паровоз», «Где же наши ручки?»</w:t>
            </w:r>
          </w:p>
          <w:p w:rsidR="00271615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 нам пришла собачка», «Заинька-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радостные эмоции и желание отразить настроение музыки в движении. Учить детей реагировать на динамические изменения в музыке, на смену её частей. Закрепить с детьми понятия «громко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ихо».                             Учиться правильно, извлекать звук  погремушкой.</w:t>
            </w: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«Пальчики и ручки» р.н.м. обр. Т.Ломовой  (сб.№1,с63-64)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 С погремушками» 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.Антоновой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(пр.№7),                                   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Т.Вилькорейской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№9)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Игра «Тихо – громко»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«Волшебная коробочка», погремушки,  русский  платок.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радостные эмоции и желание отразить настроение музыки в движении. Учить детей реагировать на динамические изменения в музыке, на смену её частей.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«Едет, едет паровоз», «Где же наши ручки?» «К нам пришла собачка», «Заинька-зайка», «Танец с листочками»,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«Платочек для мамы», «Солнышко и 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осенние листочки, большой платок, персонажи Собаки и Зайца.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ходить ритмично стайкой в одном направлении за воспитателем. Варианты: за игрушкой, за ребёнком-лидером. Учиться кружиться на носочках, поворачиваясь в одну сторону, не торопясь, спокойно.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«Ходьба»  Марш муз. Э.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«Кружение на шаге» любая р.н.м.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Т.Назаровой.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кукла, колыбелька, колокольчик,  ширма.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с Новогодним репертуаром.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вокальные данные, интонационный, ритмический, динамический слух. Учиться  исполнять песни самостоятельно свободным 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естественным звуком, протягивая гласные звуки. Свободно ориентироваться в пространстве  зала.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музыки и Пение 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«Ай, да ёлочка у нас», слушание и разучивание «Возле ёлочки нарядной»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- «По лесной лужайке»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маленькая ёлочка, игрушки ёжика и медвежонка. Картинка Лисички.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с Новогодним репертуаром. Учиться правильно, выполнять элементарные танцевальные движения. Вызвать у детей радость от самостоятельного исполнения. Свободно ориентироваться в пространстве  зала.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«Выставление ноги на пятку», «Пружинка», «Притоп»,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«Фонарики».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 Разучивание хоровода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маленькая ёлочка, игрушки ёжика и медвежонка.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вокальные данные, интонационный, ритмический, динамический слух. Учиться  исполнять песни самостоятельно свободным и естественным звуком, протягивая гласные звуки. Свободно ориентироваться в пространстве  зала. Вызвать у детей радостные эмоции и желание отразить настроение музыки в движении.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 Разучивание хоровода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игрушка Д.М.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правильно, держать «Волшебные палочки» и импровизировать с ними. Развитие чувства ритма, коллективизма, умения повторять движения по показу педагога и выдумывать собственные. Свободно ориентироваться в пространстве  зала.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 лесной лужайке»,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«Вот, какая ёлка», «Ай, да ёлочка у нас»,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палочки»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  игрушка Д.М.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Пляски, игры, хороводы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палочки»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 игрушка Д.М.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«Возле ёлочки нарядной, детки побежали».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 лесной лужайке».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хороводы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«Танец Снежинок»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маленькая ёлочка, маска Лисы, снежинки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грушка Д.М.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A7" w:rsidRPr="008E78B6" w:rsidTr="000F1510">
        <w:tc>
          <w:tcPr>
            <w:tcW w:w="534" w:type="dxa"/>
          </w:tcPr>
          <w:p w:rsidR="008055A7" w:rsidRPr="008E78B6" w:rsidRDefault="008055A7" w:rsidP="008055A7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55A7" w:rsidRPr="008E78B6" w:rsidRDefault="008055A7" w:rsidP="0080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утренник</w:t>
            </w:r>
          </w:p>
        </w:tc>
        <w:tc>
          <w:tcPr>
            <w:tcW w:w="5670" w:type="dxa"/>
          </w:tcPr>
          <w:p w:rsidR="008055A7" w:rsidRPr="008E78B6" w:rsidRDefault="008055A7" w:rsidP="00805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8055A7" w:rsidRPr="00A3176B" w:rsidRDefault="008055A7" w:rsidP="00805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1A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.12.20</w:t>
            </w:r>
            <w:r w:rsidR="009F1A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A33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055A7" w:rsidRDefault="00EA3317" w:rsidP="0080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09.30.</w:t>
            </w:r>
          </w:p>
        </w:tc>
        <w:tc>
          <w:tcPr>
            <w:tcW w:w="3049" w:type="dxa"/>
          </w:tcPr>
          <w:p w:rsidR="008055A7" w:rsidRPr="008E78B6" w:rsidRDefault="008055A7" w:rsidP="0080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тствии с графиком проведения Новогодних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утреннико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A3317" w:rsidRPr="008E78B6" w:rsidTr="000F1510">
        <w:tc>
          <w:tcPr>
            <w:tcW w:w="534" w:type="dxa"/>
          </w:tcPr>
          <w:p w:rsidR="00EA3317" w:rsidRPr="007F6CEE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</w:tcPr>
          <w:p w:rsidR="00EA3317" w:rsidRPr="0086008F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 изученного песенного и танцевального новогоднего репертуара</w:t>
            </w:r>
          </w:p>
        </w:tc>
        <w:tc>
          <w:tcPr>
            <w:tcW w:w="5670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27.12.2021г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музыкальная программа</w:t>
            </w:r>
          </w:p>
          <w:p w:rsidR="00271615" w:rsidRDefault="00271615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15" w:rsidRDefault="00271615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29.12.2021г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7F6CEE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«Прощание с ёлочкой»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ране изученного песенного и танцевального репертуара. Создание радостного Новогоднего настроения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7F6CEE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врассыпную. По показу воспитателя делать полуприседание, слегка разводя колени в стороны на 2-ю часть слегка подпрыгивать. Спина и голова прямо. Обогащать слуховой багаж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  Вызывать  радость  детей от соприкосновения с музыкальным искусством.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</w:t>
            </w:r>
          </w:p>
          <w:p w:rsidR="00EA3317" w:rsidRPr="003D6C78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музыки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плясовые мелодии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С.Невельштейна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(пр.№14)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платочки, санки, кукла.</w:t>
            </w:r>
          </w:p>
        </w:tc>
        <w:tc>
          <w:tcPr>
            <w:tcW w:w="1701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Помочь детям услышать и охарактеризовать звуки  лёгкие и  отрывистые – лошадка скачет.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Беседа: где у ребят щёчки, почему наши щёчки розовые и.т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…Разучивание текста и мелодической линии. Поощрение активного и эмоционального участия в работе. Вызывать  радость  детей от соприкосновения с музыкальным искусством.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 муз. М.Симанского (пр.№10)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Пальчиковая гимнастика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С.Невельштейна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(пр.№14) Знакомство с новой песенкой «Розовые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A3317" w:rsidRPr="003D6C78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«Розовые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«Лошадка» муз. М.Симанского (пр.№10)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кот Мурлыка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«Музыканты»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 «Споём, попляшем, поиграем» прил.№8/35).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л-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реагировать в движениях на лёгкое звучание музыки. Осваивать элементарные танцевальные движения.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исполнять песню самостоятельно свободным и естественным звуком.                          Изменять движения со сменой характера музыки. Вызывать  радость  детей от соприкосновения с музыкальным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искусством.</w:t>
            </w:r>
          </w:p>
        </w:tc>
        <w:tc>
          <w:tcPr>
            <w:tcW w:w="5670" w:type="dxa"/>
          </w:tcPr>
          <w:p w:rsidR="00EA3317" w:rsidRPr="007B44F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proofErr w:type="gram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«Розовые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«Музыканты»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 «Споём, попляшем, поиграем»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прил.№8/35)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вокальные данные, интонационный, ритмический, динамический слух. Учиться  исполнять песни самостоятельно свободным и естественным звуком, протягивая гласные звуки. Свободно ориентироваться в пространстве  зала. Вызвать у детей радостные эмоции и желание отразить настроение музыки в движении.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«Розов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щёчки»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песни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песней 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№3,с9)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A3317" w:rsidRPr="000F1510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кот Мурлыка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.Метлова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с61)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кукла,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колыбелька, самолёт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картинку или игрушку, одновременно ударяя в барабан, бубен, треугольник или ложки. Педагог неоднократно называет тот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играет ребёнок. В дальнейшем педагог спрашивает у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на каком инструменте тот играет. Развивать общую координацию движений рук, чувства ритма, памяти,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ечи.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изменять движения со сменой характера музыки. Вызывать  радость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соприкосновения  с 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скусством.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«Картинки и игрушки с музыкальными инструментами»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 С.Разоренова (пр.8)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(сб№3,с9)                  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.Метлова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«Топ-топ»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муз.В.Журбинской</w:t>
            </w:r>
            <w:proofErr w:type="spell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и игрушки с музыкальными инструментами, колыбель, кукла, картинка с изображением мамы.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 легко бегать врассыпную и покачивать султанчиками над головой вправо-влево. Учить детей различать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двухчастную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форму, контрастные части музыки. Развивать лёгкость бега, учить передавать игровые образы, данные в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музыке.  Вызывать  радость  от соприкосновения  с музыкальным искусством.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 движения</w:t>
            </w:r>
          </w:p>
          <w:p w:rsidR="00EA3317" w:rsidRPr="00C53584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 С.Разоренова (пр.8)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муз.Й.Гайдна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(пр.15)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султанчики, кукла,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олыбель, картинки с изображен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мам.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сказка «Три кита»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детей с основными музыкальными  жанрами (песня, танец и марш)</w:t>
            </w:r>
          </w:p>
        </w:tc>
        <w:tc>
          <w:tcPr>
            <w:tcW w:w="5670" w:type="dxa"/>
          </w:tcPr>
          <w:p w:rsidR="00EA3317" w:rsidRPr="00C53584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муз. С.Разоренова (пр.8)«Марш»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 «Барыня»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игрушки кукла, солдат, петрушка, маленькая ширма, музыкальные инструменты – барабан, бубен, колокольчик.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движении игровой образ (кот и мышь)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 ранее разученных танцевальных движений.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Работа над «выставлением ноги на пятку»</w:t>
            </w:r>
          </w:p>
          <w:p w:rsidR="00EA3317" w:rsidRPr="00C53584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«вот какой танцор»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«Васька-кот» р.н.м. (сб.№5,с24)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лёгком 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муз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«Выставлением ноги на пятку», «Притоп поочерёдно каждой ногой»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колыбельная Светланы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«Гусарская баллада»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71615" w:rsidRDefault="00271615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15" w:rsidRPr="008E78B6" w:rsidRDefault="00271615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386" w:type="dxa"/>
          </w:tcPr>
          <w:p w:rsidR="00EA3317" w:rsidRPr="00BD358C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 радость  от соприкосновения  с музыкальным искусством.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Песенка про папу»</w:t>
            </w:r>
            <w:r w:rsidRPr="00C535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танец», «Танец для наших  пап»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«Васька-кот» р.н.м. (сб.№5,с24)</w:t>
            </w:r>
          </w:p>
          <w:p w:rsidR="00271615" w:rsidRPr="008E78B6" w:rsidRDefault="00271615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лёгком беге. Обогащать музыкальные впечатления детей.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«Марш» из к/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«Весёлые ребята»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«Весёлые матрёшки»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«Пирожки»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.Филиппенко</w:t>
            </w:r>
            <w:proofErr w:type="spell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(пр.№26)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EA3317" w:rsidRPr="00223B0C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- «Пирожки»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муз.А.Филиппенко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муз.Ю.Слонова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(пр.№26)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</w:p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муз. Е.Тиличеевой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71615" w:rsidRPr="006E6C4B" w:rsidRDefault="00271615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CB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</w:t>
            </w:r>
            <w:r w:rsidR="00CB3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1A" w:rsidRPr="008E78B6" w:rsidTr="000F1510">
        <w:tc>
          <w:tcPr>
            <w:tcW w:w="534" w:type="dxa"/>
            <w:tcBorders>
              <w:bottom w:val="nil"/>
              <w:right w:val="single" w:sz="4" w:space="0" w:color="auto"/>
            </w:tcBorders>
          </w:tcPr>
          <w:p w:rsidR="00DA481A" w:rsidRPr="000F1510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</w:tcPr>
          <w:p w:rsidR="00DA481A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8 марта!</w:t>
            </w:r>
          </w:p>
        </w:tc>
        <w:tc>
          <w:tcPr>
            <w:tcW w:w="5670" w:type="dxa"/>
            <w:tcBorders>
              <w:bottom w:val="nil"/>
            </w:tcBorders>
          </w:tcPr>
          <w:p w:rsidR="0055394C" w:rsidRDefault="0055394C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DA481A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1A" w:rsidRDefault="00DA481A" w:rsidP="00CB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B32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32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  <w:vMerge w:val="restart"/>
            <w:tcBorders>
              <w:lef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 соответ</w:t>
            </w:r>
            <w:r w:rsidR="00CB3292">
              <w:rPr>
                <w:rFonts w:ascii="Times New Roman" w:hAnsi="Times New Roman" w:cs="Times New Roman"/>
                <w:sz w:val="28"/>
                <w:szCs w:val="28"/>
              </w:rPr>
              <w:t>ствии с графиком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весенних утренников</w:t>
            </w:r>
          </w:p>
        </w:tc>
      </w:tr>
      <w:tr w:rsidR="00DA481A" w:rsidRPr="008E78B6" w:rsidTr="00DA481A">
        <w:trPr>
          <w:trHeight w:val="70"/>
        </w:trPr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DA481A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  <w:tcBorders>
              <w:right w:val="single" w:sz="4" w:space="0" w:color="auto"/>
            </w:tcBorders>
          </w:tcPr>
          <w:p w:rsidR="00E6747A" w:rsidRPr="00E82D84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</w:t>
            </w:r>
            <w:r w:rsidR="00271615">
              <w:rPr>
                <w:rFonts w:ascii="Times New Roman" w:hAnsi="Times New Roman" w:cs="Times New Roman"/>
                <w:sz w:val="28"/>
                <w:szCs w:val="28"/>
              </w:rPr>
              <w:t xml:space="preserve">ом беге. Обогащение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слуха детей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«Полька»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.Кишко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(пр№27)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«Голоса наших мам»</w:t>
            </w:r>
          </w:p>
          <w:p w:rsidR="00E6747A" w:rsidRPr="00223B0C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азучить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распевочку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Барашеньки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р.н.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(прил.№19).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Спеть, как поёт медведь, птичка, девочка, мама, папа, слон, и.т.д.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муз. Е.Тиличеевой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или игрушка барашка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00367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различать контрастную музыку марша и бега, выполнять бодрый шаг и лёгкий бег. Начинать и заканчивать движение с музыкой.                                  Знакомство с книгой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Рёвушка-коровушка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Рассмотреть картинки, послушать стихотворение, можно предложить  «поплакать, поныть», как эта девочка. Показать детям, как в музыке слышны вздохи капризули.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«Пройдём в ворота»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.Ломовой</w:t>
            </w:r>
            <w:proofErr w:type="spell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«Есть у солнышка друзья»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«Капризуля»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(пр.24)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хоровод» карельская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обр.М.Иорданского.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00367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топающий шаг (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), двигаясь в одном направлении. Учить передавать образ в движении.                                                    Развивать у детей воображение, умение придумывать движения и действия, характерные для персонажа музыкального произведения.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«Автомобиль»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«Резвушка»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(пр.23)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«Я иду с цветами»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(пр25)                  «Есть у солнышка друзья»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муз.Е.Тиличеевой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хоровод» карельская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обр.М.Иорданского.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00367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движении игровой образ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на автомобиле»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К.Мяскова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«Как на нашем на лугу» (стр20)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«Воробей»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.Руббах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(сб.№4,с.49)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светофор, руль, жезл, картинка или игрушка  воробья, косынки.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00367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Дать понятие о длинных и коротких звуках при помощи яркого толстого клубка  шерстяных ниток. Учиться пропевать ритмический рисунок, пытаться придумывать собственный ритмический рисунок. Учиться  исполнять песню самостоятельно свободным и естественным звуком.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нитками» (с.20)                                         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«Как на нашем на лугу»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.Любарского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(пр№21)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косынки, клубок ниток.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BB6CB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Вызывать  радость  и  самостоятельное творчество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родолжать закреплять  понятие  о длинных и коротких звуках. Развивать у детей воображение, умение придумывать движения и действия, характерные для персонажа музыкального произведения.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нитками» (с.20)                                         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«Как на нашем на лугу»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«Шалун»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.Бер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клубок ниток, косынки.</w:t>
            </w:r>
          </w:p>
          <w:p w:rsidR="00271615" w:rsidRDefault="00271615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15" w:rsidRPr="008E78B6" w:rsidRDefault="00271615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BB6CB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навык  выполнять движение по показу. Развивать умение танцевать в парах, развивать коммуникативные способности. Развивать воображение, умение придумывать движения и действия, характерные для героев музыкального  произведения. Вызывать  радость  от соприкосновения  с музыкальным искусством, дарить чувство радости и добра.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«Из под дуба» р.н.м. «выставление ноги на пятку»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.Руббах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р.н.песни «Дождик»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парная  «Поплясать становись»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игры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(пр.43)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(сб.№4, с.65)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петрушки, руль, жезл</w:t>
            </w:r>
          </w:p>
        </w:tc>
        <w:tc>
          <w:tcPr>
            <w:tcW w:w="1701" w:type="dxa"/>
          </w:tcPr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D21BEF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образные движения: руки согнуты в локтях. Кисти свободно, мягко опущены перед грудью, шаг осторожный, мягкий, крадущийся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акреплять понятие о длинных и коротких звуках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«Кошечка» муз. Т.Ломовой (сб.1,с40)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747A" w:rsidRPr="00C53584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«Резвушка»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(пр.23)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р.н.песни «Дождик» </w:t>
            </w:r>
          </w:p>
          <w:p w:rsidR="00E6747A" w:rsidRPr="00C53584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 пуговицами»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шапочки котёнка, крупные пуговицы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D21BEF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6" w:type="dxa"/>
          </w:tcPr>
          <w:p w:rsidR="00E6747A" w:rsidRPr="00C53584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 детей двигаться легко, непринуждённо, ритмично. Ориентироваться в пространстве, сочетать пение с движением с платком. Дети должны стараться передавать игровой образ в соответствии с характером музыки. Развивать выдержку, внимание, умение начать движение со «своей» музыкой.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6747A" w:rsidRPr="00C53584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(сб№2,с.71)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«Пляски с платочками»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русская 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елодия. (сб.№1, с.138).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«Капризуля»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(пр.24)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 пуговицами»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платочки,  пуговицы</w:t>
            </w:r>
          </w:p>
        </w:tc>
        <w:tc>
          <w:tcPr>
            <w:tcW w:w="1701" w:type="dxa"/>
          </w:tcPr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D21BEF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координацию движений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рук, чувства ритма, памяти, речи.                                                            Развивать умение изменять движения со сменой характера музыки. Вызывать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радость  от соприкосновения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«Шалун»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.Бер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Музыкально-ритмические  движения </w:t>
            </w:r>
          </w:p>
          <w:p w:rsidR="00E6747A" w:rsidRPr="00C53584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«Берёзка»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.Рустамова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(сб.№3, с.39)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разучивание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6747A" w:rsidRPr="00E44B67" w:rsidRDefault="00E6747A" w:rsidP="00E6747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6747A" w:rsidRPr="00E44B67" w:rsidRDefault="00E6747A" w:rsidP="00E6747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6747A" w:rsidRPr="005469C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28399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«На прогулке»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(под весенним дождём)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зонтик, картинки с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весны                                                         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28399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 песню и музыкальное произведение,  узнавать их по вступлению. Вызывать  радость  от соприкосновения  с музыкальным искусством. 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«Выставление ноги на пятку», «Кружение», «Притоп» , «Лодочка»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«Идёт коза»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«Курочка» муз. Н. Любарского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«Солнышко»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28399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координацию движений рук, чувства ритма, памяти, речи.                       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«Выставление ноги на пятку», «Кружение», «Притоп»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 в паре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музыки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14579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 Учить детей передавать в движении игровой образ.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любое ранее изученное музыкальное произведение на выбор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6" w:type="dxa"/>
          </w:tcPr>
          <w:p w:rsidR="00E6747A" w:rsidRPr="00E00BAB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AB">
              <w:rPr>
                <w:rFonts w:ascii="Times New Roman" w:hAnsi="Times New Roman" w:cs="Times New Roman"/>
                <w:sz w:val="28"/>
                <w:szCs w:val="28"/>
              </w:rPr>
              <w:t>Тематическое: «Угадай мелодию»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маленькая ширма, игрушки бибабо лягушки, кошки, собаки, мышки, петушка. Музыкальные инструменты.</w:t>
            </w:r>
          </w:p>
        </w:tc>
        <w:tc>
          <w:tcPr>
            <w:tcW w:w="1701" w:type="dxa"/>
          </w:tcPr>
          <w:p w:rsidR="00E6747A" w:rsidRDefault="00E6747A" w:rsidP="009A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4F6D5C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любое ранее изученное музыкальное произведение на выбор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«Жук», «Кошка», «Зайка» </w:t>
            </w:r>
          </w:p>
          <w:p w:rsidR="00E6747A" w:rsidRPr="00AF5C8C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муз. Г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Фрида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  «Жуки»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Pr="00ED42A2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закрепление пройденного в течени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</w:tc>
        <w:tc>
          <w:tcPr>
            <w:tcW w:w="1701" w:type="dxa"/>
          </w:tcPr>
          <w:p w:rsidR="006A65AE" w:rsidRDefault="006A65AE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AE" w:rsidRDefault="006A65AE" w:rsidP="006A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AE" w:rsidRDefault="006A65AE" w:rsidP="006A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AE" w:rsidRDefault="006A65AE" w:rsidP="006A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6A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386" w:type="dxa"/>
          </w:tcPr>
          <w:p w:rsidR="00E6747A" w:rsidRPr="008E78B6" w:rsidRDefault="00CC06C1" w:rsidP="00C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раскрепощаться и ориентироваться в пространстве всего зала. </w:t>
            </w:r>
            <w:r w:rsidR="009A1CA7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«День Победы»</w:t>
            </w:r>
          </w:p>
        </w:tc>
        <w:tc>
          <w:tcPr>
            <w:tcW w:w="5670" w:type="dxa"/>
          </w:tcPr>
          <w:p w:rsidR="00CC06C1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C06C1">
              <w:rPr>
                <w:rFonts w:ascii="Times New Roman" w:hAnsi="Times New Roman" w:cs="Times New Roman"/>
                <w:b/>
                <w:sz w:val="28"/>
                <w:szCs w:val="28"/>
              </w:rPr>
              <w:t>Флешмоб</w:t>
            </w:r>
            <w:proofErr w:type="spellEnd"/>
            <w:r w:rsidR="00CC0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«Пусть всегда будет солнце»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они, какие ложки расписные»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«Жуки»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6747A" w:rsidRDefault="00E6747A" w:rsidP="009D3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04.05.2022г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9D3457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6" w:type="dxa"/>
          </w:tcPr>
          <w:p w:rsidR="00E6747A" w:rsidRPr="008E78B6" w:rsidRDefault="006A65AE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06C1"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закрепление пройденного в течени</w:t>
            </w:r>
            <w:proofErr w:type="gramStart"/>
            <w:r w:rsidR="00CC06C1"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C06C1"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  <w:r w:rsidR="00CC06C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динамический и ритмический слух, учить соотносить движения с текстом.</w:t>
            </w:r>
          </w:p>
        </w:tc>
        <w:tc>
          <w:tcPr>
            <w:tcW w:w="5670" w:type="dxa"/>
          </w:tcPr>
          <w:p w:rsidR="00CC06C1" w:rsidRPr="008E78B6" w:rsidRDefault="00CC06C1" w:rsidP="00C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они 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  <w:p w:rsidR="00E6747A" w:rsidRPr="008E78B6" w:rsidRDefault="00CC06C1" w:rsidP="00CC0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CC06C1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6" w:type="dxa"/>
          </w:tcPr>
          <w:p w:rsidR="00E6747A" w:rsidRPr="008E78B6" w:rsidRDefault="00CC06C1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внимание, отзывчивость, выдержку и терпение в слушании музыкального произведения.</w:t>
            </w:r>
          </w:p>
        </w:tc>
        <w:tc>
          <w:tcPr>
            <w:tcW w:w="5670" w:type="dxa"/>
          </w:tcPr>
          <w:p w:rsidR="00CC06C1" w:rsidRPr="008E78B6" w:rsidRDefault="00CC06C1" w:rsidP="00C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они 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  <w:p w:rsidR="00E6747A" w:rsidRPr="008E78B6" w:rsidRDefault="00CC06C1" w:rsidP="00CC0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C43706">
        <w:trPr>
          <w:trHeight w:val="4668"/>
        </w:trPr>
        <w:tc>
          <w:tcPr>
            <w:tcW w:w="534" w:type="dxa"/>
          </w:tcPr>
          <w:p w:rsidR="00E6747A" w:rsidRDefault="00CC06C1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5386" w:type="dxa"/>
          </w:tcPr>
          <w:p w:rsidR="00E6747A" w:rsidRPr="008E78B6" w:rsidRDefault="00CC06C1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 Повторять любившиеся детям  музыкальные игры</w:t>
            </w:r>
          </w:p>
        </w:tc>
        <w:tc>
          <w:tcPr>
            <w:tcW w:w="5670" w:type="dxa"/>
          </w:tcPr>
          <w:p w:rsidR="00C2030C" w:rsidRPr="008E78B6" w:rsidRDefault="00C2030C" w:rsidP="00C2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они 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  <w:p w:rsidR="00CC06C1" w:rsidRDefault="00C2030C" w:rsidP="00C2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0B3" w:rsidRDefault="005560B3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0B3" w:rsidRDefault="005560B3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0B3" w:rsidRPr="008E78B6" w:rsidRDefault="005560B3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CC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47A" w:rsidRPr="008E78B6" w:rsidRDefault="00C43706" w:rsidP="00B93C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F6CE9" w:rsidRPr="008E78B6" w:rsidRDefault="007F6CE9" w:rsidP="00B93C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1067"/>
        <w:tblW w:w="16336" w:type="dxa"/>
        <w:tblLayout w:type="fixed"/>
        <w:tblLook w:val="04A0"/>
      </w:tblPr>
      <w:tblGrid>
        <w:gridCol w:w="534"/>
        <w:gridCol w:w="5386"/>
        <w:gridCol w:w="5670"/>
        <w:gridCol w:w="1701"/>
        <w:gridCol w:w="3045"/>
      </w:tblGrid>
      <w:tr w:rsidR="007F6CE9" w:rsidRPr="00B93CDC" w:rsidTr="00C2030C">
        <w:trPr>
          <w:trHeight w:val="2692"/>
        </w:trPr>
        <w:tc>
          <w:tcPr>
            <w:tcW w:w="5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F9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2F9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CE9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2030C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0C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0C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0C" w:rsidRPr="000832F9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0832F9" w:rsidRDefault="00A261F4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C1" w:rsidRDefault="00CC06C1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F9" w:rsidRPr="00B93CDC" w:rsidRDefault="000832F9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B3" w:rsidRPr="00B93CDC" w:rsidTr="00CC108F">
        <w:tc>
          <w:tcPr>
            <w:tcW w:w="5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0B3" w:rsidRDefault="005560B3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706" w:rsidRPr="00C43706" w:rsidRDefault="005560B3" w:rsidP="0055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ранее разученных  хороводов, песен,  танцев, игр,  исполнение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</w:t>
            </w: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0B3" w:rsidRPr="00F453E2" w:rsidRDefault="005560B3" w:rsidP="00556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0B3" w:rsidRDefault="005560B3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 2022г</w:t>
            </w:r>
          </w:p>
        </w:tc>
        <w:tc>
          <w:tcPr>
            <w:tcW w:w="30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0B3" w:rsidRPr="00B93CDC" w:rsidRDefault="005560B3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F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F9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F9" w:rsidRPr="00B93CDC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материала. Повторять умение детей самостоятельно изменять движение со сменой характера музыки. Правильно координировать работу рук и ног, бегать легко, используя всё пространство зала. Обогащать музыкальные впечатления детей, расширять кругозор, пополнять словарный запас.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F9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-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«Марш» и «Бег» муз. Тиличеевой (с.107, </w:t>
            </w:r>
            <w:r w:rsidRPr="00B93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№1, №92, 93)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«Жук»   (с108)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«Пальчики-ручки»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(с.108,  №39)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«С лошадкой» муз.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И.Кишко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 (прил.95)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F9" w:rsidRPr="00B93CDC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F9" w:rsidRPr="00B93CDC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материала. Закреплять умение двигаться легко, непринуждённо, имитируя движение кошечки. Руки двигаются мягко и свободно. Развитие мелкой моторики, координации движений. Учить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отзываться на характерную музыку, понимать её. Учить петь без напряжения, естественным голосом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«Серенькая кошечка» муз. В.Витлина (с.109, №99)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«Кот Мурлыка» (с52), «Две тетери»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(с76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) Слушание музыки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«Марш» 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арлова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. (№36)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«Машина»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(с.109, №107)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    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 Кот Васька» (с.109,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№118)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коммуникативные навыки, развивать чувство ритма. Закреплять певческие навыки: петь без напряжения, естественным голосом, не отставать и не опережать друг друга. Учить передавать выразительно и эмоционально игровые образы.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«Побегали-потопали» муз.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Л. Бетховена (с.110, №109)«Выставление ноги вперёд на пятку»  (с.110. пр.60)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«Жук» (с108)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пою»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C" w:rsidRPr="00B93CDC" w:rsidRDefault="00B93CD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0832F9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апомнить детям правильное выполнение движения, учить кружиться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спокойным шагом.  Учить детей эмоционально отзываться на характерную музыку, понимать её.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«Кружение на шаге»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Е.Аарне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. (с.37)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«Коза» (с87)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(с150)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«Карусель»  (с.112, пр.121)                                            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C" w:rsidRDefault="00B93CD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C" w:rsidRDefault="00B93CD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чить детей координировать движения рук и ног. Развивать детскую двигательную фантазию. Развивать детское творчество и умение импровизировать. Формировать правильную осанку при выполнении танцевальных движений.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«Марш»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(с.113, №92)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«Полька» муз. Г.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Штальбаума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(с.113, № 61)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«Корова» муз.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№120.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Поссоррились-помирились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«Семья»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0832F9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 продолжать учить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работу рук и ног, спину держать прямо, голову не опускать. Развивать музыкальную память, слух. Петь слажено, внятно произносить слова.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«Лёгкий бег» , «Марш» (с.114, №92)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B93CDC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Развивать детское воображение, пластику, формировать умение чувствовать в музыке динамику. Акценты и отражать их в движении. В работе над текстом произносить слова выразительно, эмоционально, согласовывать движения со словами.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«Жуки» (с.116, №122)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«Большие ноги» (с.116, №44) 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№120).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«Весёлый танец» (с.116, №63).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1C2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1C2" w:rsidRPr="00B93CDC" w:rsidRDefault="00B37538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1C2" w:rsidRPr="00B93CDC" w:rsidRDefault="002478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1C2" w:rsidRDefault="002478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2478F9" w:rsidRDefault="002478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8F9" w:rsidRPr="00B93CDC" w:rsidRDefault="002478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1C2" w:rsidRPr="00B93CDC" w:rsidRDefault="004511C2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1C2" w:rsidRPr="00B93CDC" w:rsidRDefault="004511C2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CE9" w:rsidRPr="00B93CDC" w:rsidRDefault="007F6CE9" w:rsidP="007F6CE9">
      <w:pPr>
        <w:rPr>
          <w:rFonts w:ascii="Times New Roman" w:hAnsi="Times New Roman" w:cs="Times New Roman"/>
          <w:sz w:val="28"/>
          <w:szCs w:val="28"/>
        </w:rPr>
      </w:pPr>
    </w:p>
    <w:p w:rsidR="00E41E2C" w:rsidRPr="00B93CDC" w:rsidRDefault="00E41E2C" w:rsidP="00BC7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2C" w:rsidRPr="00B93CDC" w:rsidRDefault="00E41E2C" w:rsidP="00E41E2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C3924" w:rsidRPr="008E78B6" w:rsidRDefault="003C3924"/>
    <w:sectPr w:rsidR="003C3924" w:rsidRPr="008E78B6" w:rsidSect="00E43269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D7962"/>
    <w:multiLevelType w:val="hybridMultilevel"/>
    <w:tmpl w:val="0D8C0A8E"/>
    <w:lvl w:ilvl="0" w:tplc="3EACC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E2C"/>
    <w:rsid w:val="00000267"/>
    <w:rsid w:val="0000169B"/>
    <w:rsid w:val="00003671"/>
    <w:rsid w:val="00005B5E"/>
    <w:rsid w:val="00006A1F"/>
    <w:rsid w:val="00007E71"/>
    <w:rsid w:val="00020036"/>
    <w:rsid w:val="00020AE2"/>
    <w:rsid w:val="000215A2"/>
    <w:rsid w:val="000238E4"/>
    <w:rsid w:val="0003078B"/>
    <w:rsid w:val="00033137"/>
    <w:rsid w:val="00036898"/>
    <w:rsid w:val="000467DE"/>
    <w:rsid w:val="00055E57"/>
    <w:rsid w:val="00056FD3"/>
    <w:rsid w:val="000635EE"/>
    <w:rsid w:val="00065F27"/>
    <w:rsid w:val="00071A3B"/>
    <w:rsid w:val="000832F9"/>
    <w:rsid w:val="000833EA"/>
    <w:rsid w:val="000A07F6"/>
    <w:rsid w:val="000A2694"/>
    <w:rsid w:val="000B11CF"/>
    <w:rsid w:val="000B6A0B"/>
    <w:rsid w:val="000C162E"/>
    <w:rsid w:val="000C2EAE"/>
    <w:rsid w:val="000C6B73"/>
    <w:rsid w:val="000D4D56"/>
    <w:rsid w:val="000D61F7"/>
    <w:rsid w:val="000D7B38"/>
    <w:rsid w:val="000E03EF"/>
    <w:rsid w:val="000E0EF2"/>
    <w:rsid w:val="000F1510"/>
    <w:rsid w:val="000F5E78"/>
    <w:rsid w:val="000F68DB"/>
    <w:rsid w:val="00103148"/>
    <w:rsid w:val="00106B0D"/>
    <w:rsid w:val="001148E7"/>
    <w:rsid w:val="00120ADC"/>
    <w:rsid w:val="00127272"/>
    <w:rsid w:val="00131E1D"/>
    <w:rsid w:val="001331CD"/>
    <w:rsid w:val="00136280"/>
    <w:rsid w:val="00140220"/>
    <w:rsid w:val="00141C03"/>
    <w:rsid w:val="00145791"/>
    <w:rsid w:val="001536FB"/>
    <w:rsid w:val="00160D28"/>
    <w:rsid w:val="0016101F"/>
    <w:rsid w:val="00163220"/>
    <w:rsid w:val="0016427A"/>
    <w:rsid w:val="00165CFD"/>
    <w:rsid w:val="00166613"/>
    <w:rsid w:val="00172381"/>
    <w:rsid w:val="00173C02"/>
    <w:rsid w:val="00173F88"/>
    <w:rsid w:val="001778B3"/>
    <w:rsid w:val="00177EAE"/>
    <w:rsid w:val="0018545F"/>
    <w:rsid w:val="00196F79"/>
    <w:rsid w:val="001A004C"/>
    <w:rsid w:val="001B0192"/>
    <w:rsid w:val="001C030F"/>
    <w:rsid w:val="001C4165"/>
    <w:rsid w:val="001C75C7"/>
    <w:rsid w:val="001D19DD"/>
    <w:rsid w:val="001D5C34"/>
    <w:rsid w:val="001E4CEF"/>
    <w:rsid w:val="001E72D1"/>
    <w:rsid w:val="001E72D2"/>
    <w:rsid w:val="001F1F58"/>
    <w:rsid w:val="001F2A70"/>
    <w:rsid w:val="001F5263"/>
    <w:rsid w:val="00207401"/>
    <w:rsid w:val="00223B0C"/>
    <w:rsid w:val="002247B2"/>
    <w:rsid w:val="00224F52"/>
    <w:rsid w:val="00225F6F"/>
    <w:rsid w:val="00234E7B"/>
    <w:rsid w:val="00244091"/>
    <w:rsid w:val="002448C7"/>
    <w:rsid w:val="00244C93"/>
    <w:rsid w:val="002478F9"/>
    <w:rsid w:val="002563EA"/>
    <w:rsid w:val="002635B0"/>
    <w:rsid w:val="00267D92"/>
    <w:rsid w:val="00271615"/>
    <w:rsid w:val="00272230"/>
    <w:rsid w:val="002751EF"/>
    <w:rsid w:val="0028399A"/>
    <w:rsid w:val="00285315"/>
    <w:rsid w:val="0029262D"/>
    <w:rsid w:val="00292866"/>
    <w:rsid w:val="00295A88"/>
    <w:rsid w:val="002A1D0D"/>
    <w:rsid w:val="002A5A41"/>
    <w:rsid w:val="002B379C"/>
    <w:rsid w:val="002C572F"/>
    <w:rsid w:val="002C5D3D"/>
    <w:rsid w:val="002E73CA"/>
    <w:rsid w:val="00300675"/>
    <w:rsid w:val="00301ACB"/>
    <w:rsid w:val="00304B0B"/>
    <w:rsid w:val="00305411"/>
    <w:rsid w:val="00311384"/>
    <w:rsid w:val="0031494C"/>
    <w:rsid w:val="0031615B"/>
    <w:rsid w:val="003244E7"/>
    <w:rsid w:val="00330BAC"/>
    <w:rsid w:val="003320C2"/>
    <w:rsid w:val="00355845"/>
    <w:rsid w:val="00356FBC"/>
    <w:rsid w:val="00363F3E"/>
    <w:rsid w:val="00367F5E"/>
    <w:rsid w:val="00375AD0"/>
    <w:rsid w:val="00382CC1"/>
    <w:rsid w:val="00390CE6"/>
    <w:rsid w:val="00391232"/>
    <w:rsid w:val="003976EF"/>
    <w:rsid w:val="003A0955"/>
    <w:rsid w:val="003A21FD"/>
    <w:rsid w:val="003A5B08"/>
    <w:rsid w:val="003A74F9"/>
    <w:rsid w:val="003B21C4"/>
    <w:rsid w:val="003B3B21"/>
    <w:rsid w:val="003B5CE9"/>
    <w:rsid w:val="003C3924"/>
    <w:rsid w:val="003C44D6"/>
    <w:rsid w:val="003C7A8F"/>
    <w:rsid w:val="003D1628"/>
    <w:rsid w:val="003D50DC"/>
    <w:rsid w:val="003D6358"/>
    <w:rsid w:val="003D6C78"/>
    <w:rsid w:val="003E091F"/>
    <w:rsid w:val="003E364E"/>
    <w:rsid w:val="00402E1D"/>
    <w:rsid w:val="00405AE3"/>
    <w:rsid w:val="00406CB8"/>
    <w:rsid w:val="00417CC1"/>
    <w:rsid w:val="00423B98"/>
    <w:rsid w:val="00445085"/>
    <w:rsid w:val="004511C2"/>
    <w:rsid w:val="00452DC8"/>
    <w:rsid w:val="00453E83"/>
    <w:rsid w:val="0045412F"/>
    <w:rsid w:val="00455BDE"/>
    <w:rsid w:val="0046331D"/>
    <w:rsid w:val="00467839"/>
    <w:rsid w:val="004722E2"/>
    <w:rsid w:val="00473CE4"/>
    <w:rsid w:val="00475ABF"/>
    <w:rsid w:val="00475EFE"/>
    <w:rsid w:val="00481371"/>
    <w:rsid w:val="00483B58"/>
    <w:rsid w:val="00491410"/>
    <w:rsid w:val="004969BE"/>
    <w:rsid w:val="004A0961"/>
    <w:rsid w:val="004A699A"/>
    <w:rsid w:val="004C0780"/>
    <w:rsid w:val="004C1524"/>
    <w:rsid w:val="004C620D"/>
    <w:rsid w:val="004C6B3B"/>
    <w:rsid w:val="004C7EB8"/>
    <w:rsid w:val="004D375D"/>
    <w:rsid w:val="004D7BDA"/>
    <w:rsid w:val="004E026F"/>
    <w:rsid w:val="004F127D"/>
    <w:rsid w:val="004F6D5C"/>
    <w:rsid w:val="005014F4"/>
    <w:rsid w:val="005038C5"/>
    <w:rsid w:val="005075BF"/>
    <w:rsid w:val="00511A79"/>
    <w:rsid w:val="00530580"/>
    <w:rsid w:val="00541B79"/>
    <w:rsid w:val="00544524"/>
    <w:rsid w:val="005447AB"/>
    <w:rsid w:val="00544F35"/>
    <w:rsid w:val="0055119C"/>
    <w:rsid w:val="005521FB"/>
    <w:rsid w:val="00552559"/>
    <w:rsid w:val="0055394C"/>
    <w:rsid w:val="005560B3"/>
    <w:rsid w:val="00556263"/>
    <w:rsid w:val="00557E90"/>
    <w:rsid w:val="0056519D"/>
    <w:rsid w:val="00576338"/>
    <w:rsid w:val="005773EA"/>
    <w:rsid w:val="00582A9A"/>
    <w:rsid w:val="00597976"/>
    <w:rsid w:val="005A16B1"/>
    <w:rsid w:val="005A360B"/>
    <w:rsid w:val="005A4B10"/>
    <w:rsid w:val="005A7524"/>
    <w:rsid w:val="005B6A68"/>
    <w:rsid w:val="005C1C33"/>
    <w:rsid w:val="005C4DDF"/>
    <w:rsid w:val="005C5366"/>
    <w:rsid w:val="005D71F4"/>
    <w:rsid w:val="005D7E5E"/>
    <w:rsid w:val="005E4F9A"/>
    <w:rsid w:val="0060466A"/>
    <w:rsid w:val="006071D4"/>
    <w:rsid w:val="006115C1"/>
    <w:rsid w:val="0061161D"/>
    <w:rsid w:val="00613BAE"/>
    <w:rsid w:val="00616B6F"/>
    <w:rsid w:val="00647325"/>
    <w:rsid w:val="006557E0"/>
    <w:rsid w:val="00655F9D"/>
    <w:rsid w:val="0066000B"/>
    <w:rsid w:val="006624F5"/>
    <w:rsid w:val="00666AA5"/>
    <w:rsid w:val="00675053"/>
    <w:rsid w:val="00675C1F"/>
    <w:rsid w:val="00680298"/>
    <w:rsid w:val="00680573"/>
    <w:rsid w:val="00685F5F"/>
    <w:rsid w:val="0069235E"/>
    <w:rsid w:val="00697D6C"/>
    <w:rsid w:val="006A22D8"/>
    <w:rsid w:val="006A4C30"/>
    <w:rsid w:val="006A65AE"/>
    <w:rsid w:val="006B23CE"/>
    <w:rsid w:val="006B62D4"/>
    <w:rsid w:val="006C2F7F"/>
    <w:rsid w:val="006C31C0"/>
    <w:rsid w:val="006C37A1"/>
    <w:rsid w:val="006C7843"/>
    <w:rsid w:val="006E3FB9"/>
    <w:rsid w:val="006E468C"/>
    <w:rsid w:val="006E58B5"/>
    <w:rsid w:val="006E6C4B"/>
    <w:rsid w:val="006F0919"/>
    <w:rsid w:val="006F0CD9"/>
    <w:rsid w:val="006F670F"/>
    <w:rsid w:val="00701DE5"/>
    <w:rsid w:val="007041A3"/>
    <w:rsid w:val="00706728"/>
    <w:rsid w:val="007128E5"/>
    <w:rsid w:val="00722737"/>
    <w:rsid w:val="00725AF3"/>
    <w:rsid w:val="00732016"/>
    <w:rsid w:val="00732744"/>
    <w:rsid w:val="0073353E"/>
    <w:rsid w:val="00740512"/>
    <w:rsid w:val="00747E34"/>
    <w:rsid w:val="00761A57"/>
    <w:rsid w:val="00772FE4"/>
    <w:rsid w:val="00777299"/>
    <w:rsid w:val="007830B0"/>
    <w:rsid w:val="007A5419"/>
    <w:rsid w:val="007B44F6"/>
    <w:rsid w:val="007C29F0"/>
    <w:rsid w:val="007C3FE0"/>
    <w:rsid w:val="007C4F44"/>
    <w:rsid w:val="007C6C89"/>
    <w:rsid w:val="007D3E8B"/>
    <w:rsid w:val="007D7432"/>
    <w:rsid w:val="007E4F8B"/>
    <w:rsid w:val="007F3120"/>
    <w:rsid w:val="007F6CE9"/>
    <w:rsid w:val="007F6CEE"/>
    <w:rsid w:val="008055A7"/>
    <w:rsid w:val="00806773"/>
    <w:rsid w:val="008301E8"/>
    <w:rsid w:val="0083150B"/>
    <w:rsid w:val="008329BC"/>
    <w:rsid w:val="00834956"/>
    <w:rsid w:val="008350B6"/>
    <w:rsid w:val="00835417"/>
    <w:rsid w:val="00845F31"/>
    <w:rsid w:val="00852650"/>
    <w:rsid w:val="008542D0"/>
    <w:rsid w:val="008555E3"/>
    <w:rsid w:val="008674F0"/>
    <w:rsid w:val="00873321"/>
    <w:rsid w:val="00882FB5"/>
    <w:rsid w:val="0088688B"/>
    <w:rsid w:val="00891F7D"/>
    <w:rsid w:val="0089497E"/>
    <w:rsid w:val="00895BA6"/>
    <w:rsid w:val="008A72CE"/>
    <w:rsid w:val="008B244D"/>
    <w:rsid w:val="008C1126"/>
    <w:rsid w:val="008C2A14"/>
    <w:rsid w:val="008C424C"/>
    <w:rsid w:val="008D7171"/>
    <w:rsid w:val="008E2B6A"/>
    <w:rsid w:val="008E78B6"/>
    <w:rsid w:val="008F2369"/>
    <w:rsid w:val="008F79E7"/>
    <w:rsid w:val="00905D17"/>
    <w:rsid w:val="00912139"/>
    <w:rsid w:val="00912D78"/>
    <w:rsid w:val="00927B55"/>
    <w:rsid w:val="00934004"/>
    <w:rsid w:val="00941889"/>
    <w:rsid w:val="00942D8C"/>
    <w:rsid w:val="0094319F"/>
    <w:rsid w:val="00946565"/>
    <w:rsid w:val="00947AD4"/>
    <w:rsid w:val="009553AC"/>
    <w:rsid w:val="009554F7"/>
    <w:rsid w:val="00957B2A"/>
    <w:rsid w:val="009621C7"/>
    <w:rsid w:val="00962500"/>
    <w:rsid w:val="009631C3"/>
    <w:rsid w:val="009633DD"/>
    <w:rsid w:val="00964C0C"/>
    <w:rsid w:val="00970FAC"/>
    <w:rsid w:val="00975826"/>
    <w:rsid w:val="009811CB"/>
    <w:rsid w:val="00987ACE"/>
    <w:rsid w:val="00987DAF"/>
    <w:rsid w:val="00991316"/>
    <w:rsid w:val="009A0804"/>
    <w:rsid w:val="009A1CA7"/>
    <w:rsid w:val="009A2B17"/>
    <w:rsid w:val="009A3AAF"/>
    <w:rsid w:val="009A493D"/>
    <w:rsid w:val="009B4C1B"/>
    <w:rsid w:val="009C42F9"/>
    <w:rsid w:val="009C5282"/>
    <w:rsid w:val="009C6A1D"/>
    <w:rsid w:val="009D3457"/>
    <w:rsid w:val="009E08C1"/>
    <w:rsid w:val="009F1A0A"/>
    <w:rsid w:val="009F6943"/>
    <w:rsid w:val="00A02B6C"/>
    <w:rsid w:val="00A035FF"/>
    <w:rsid w:val="00A10CEB"/>
    <w:rsid w:val="00A143D2"/>
    <w:rsid w:val="00A20BA1"/>
    <w:rsid w:val="00A2235B"/>
    <w:rsid w:val="00A261F4"/>
    <w:rsid w:val="00A341CD"/>
    <w:rsid w:val="00A345F3"/>
    <w:rsid w:val="00A3476E"/>
    <w:rsid w:val="00A37121"/>
    <w:rsid w:val="00A431EB"/>
    <w:rsid w:val="00A510B9"/>
    <w:rsid w:val="00A57D90"/>
    <w:rsid w:val="00A606F0"/>
    <w:rsid w:val="00A60B61"/>
    <w:rsid w:val="00A65A05"/>
    <w:rsid w:val="00A71F46"/>
    <w:rsid w:val="00A8392E"/>
    <w:rsid w:val="00A874B2"/>
    <w:rsid w:val="00AA0C3A"/>
    <w:rsid w:val="00AA2169"/>
    <w:rsid w:val="00AA5CA3"/>
    <w:rsid w:val="00AB4F5B"/>
    <w:rsid w:val="00AB6D03"/>
    <w:rsid w:val="00AC2B7F"/>
    <w:rsid w:val="00AC7451"/>
    <w:rsid w:val="00AD1161"/>
    <w:rsid w:val="00AD22ED"/>
    <w:rsid w:val="00AD3C75"/>
    <w:rsid w:val="00AD4432"/>
    <w:rsid w:val="00AD4A2F"/>
    <w:rsid w:val="00AE0F79"/>
    <w:rsid w:val="00AE7215"/>
    <w:rsid w:val="00AF5C8C"/>
    <w:rsid w:val="00B0629A"/>
    <w:rsid w:val="00B11C60"/>
    <w:rsid w:val="00B135FD"/>
    <w:rsid w:val="00B200FA"/>
    <w:rsid w:val="00B217AD"/>
    <w:rsid w:val="00B26F11"/>
    <w:rsid w:val="00B37538"/>
    <w:rsid w:val="00B4018C"/>
    <w:rsid w:val="00B43459"/>
    <w:rsid w:val="00B46D10"/>
    <w:rsid w:val="00B54096"/>
    <w:rsid w:val="00B54DE9"/>
    <w:rsid w:val="00B55BD5"/>
    <w:rsid w:val="00B65E5F"/>
    <w:rsid w:val="00B678CA"/>
    <w:rsid w:val="00B70699"/>
    <w:rsid w:val="00B70B38"/>
    <w:rsid w:val="00B72BB0"/>
    <w:rsid w:val="00B920A1"/>
    <w:rsid w:val="00B93074"/>
    <w:rsid w:val="00B93CDC"/>
    <w:rsid w:val="00B94596"/>
    <w:rsid w:val="00B9681F"/>
    <w:rsid w:val="00BA0035"/>
    <w:rsid w:val="00BA140B"/>
    <w:rsid w:val="00BA353B"/>
    <w:rsid w:val="00BA508F"/>
    <w:rsid w:val="00BB3E32"/>
    <w:rsid w:val="00BB4A15"/>
    <w:rsid w:val="00BB6CB1"/>
    <w:rsid w:val="00BC1BCE"/>
    <w:rsid w:val="00BC3F46"/>
    <w:rsid w:val="00BC77B3"/>
    <w:rsid w:val="00BC7910"/>
    <w:rsid w:val="00BD358C"/>
    <w:rsid w:val="00BE504E"/>
    <w:rsid w:val="00BE7951"/>
    <w:rsid w:val="00BF07AD"/>
    <w:rsid w:val="00BF0BB9"/>
    <w:rsid w:val="00BF2516"/>
    <w:rsid w:val="00BF2838"/>
    <w:rsid w:val="00C061C1"/>
    <w:rsid w:val="00C15178"/>
    <w:rsid w:val="00C2030C"/>
    <w:rsid w:val="00C21006"/>
    <w:rsid w:val="00C21886"/>
    <w:rsid w:val="00C25256"/>
    <w:rsid w:val="00C32807"/>
    <w:rsid w:val="00C4306D"/>
    <w:rsid w:val="00C43706"/>
    <w:rsid w:val="00C47669"/>
    <w:rsid w:val="00C50EC4"/>
    <w:rsid w:val="00C53584"/>
    <w:rsid w:val="00C57EF6"/>
    <w:rsid w:val="00C61E71"/>
    <w:rsid w:val="00C63335"/>
    <w:rsid w:val="00C66D77"/>
    <w:rsid w:val="00C66EF2"/>
    <w:rsid w:val="00C70DF8"/>
    <w:rsid w:val="00C80EAF"/>
    <w:rsid w:val="00C82E24"/>
    <w:rsid w:val="00C83791"/>
    <w:rsid w:val="00C850A2"/>
    <w:rsid w:val="00C91FCF"/>
    <w:rsid w:val="00CB0CBD"/>
    <w:rsid w:val="00CB3292"/>
    <w:rsid w:val="00CC06C1"/>
    <w:rsid w:val="00CC108F"/>
    <w:rsid w:val="00CC41CC"/>
    <w:rsid w:val="00CD5387"/>
    <w:rsid w:val="00CD6C69"/>
    <w:rsid w:val="00CF1AC3"/>
    <w:rsid w:val="00CF3861"/>
    <w:rsid w:val="00D007BE"/>
    <w:rsid w:val="00D01C7C"/>
    <w:rsid w:val="00D142BB"/>
    <w:rsid w:val="00D14877"/>
    <w:rsid w:val="00D14B5F"/>
    <w:rsid w:val="00D21BEF"/>
    <w:rsid w:val="00D22848"/>
    <w:rsid w:val="00D23022"/>
    <w:rsid w:val="00D24905"/>
    <w:rsid w:val="00D329EA"/>
    <w:rsid w:val="00D35420"/>
    <w:rsid w:val="00D35428"/>
    <w:rsid w:val="00D544EB"/>
    <w:rsid w:val="00D62505"/>
    <w:rsid w:val="00D6382A"/>
    <w:rsid w:val="00D7192F"/>
    <w:rsid w:val="00D72D70"/>
    <w:rsid w:val="00D77A37"/>
    <w:rsid w:val="00D82D35"/>
    <w:rsid w:val="00D87314"/>
    <w:rsid w:val="00D92F5F"/>
    <w:rsid w:val="00D9704E"/>
    <w:rsid w:val="00DA334D"/>
    <w:rsid w:val="00DA481A"/>
    <w:rsid w:val="00DC316A"/>
    <w:rsid w:val="00DC3A96"/>
    <w:rsid w:val="00DC3B7B"/>
    <w:rsid w:val="00DC695F"/>
    <w:rsid w:val="00DD0015"/>
    <w:rsid w:val="00DD1F37"/>
    <w:rsid w:val="00DE6E7B"/>
    <w:rsid w:val="00DF27E9"/>
    <w:rsid w:val="00DF32D7"/>
    <w:rsid w:val="00DF7827"/>
    <w:rsid w:val="00E00BAB"/>
    <w:rsid w:val="00E10158"/>
    <w:rsid w:val="00E1069D"/>
    <w:rsid w:val="00E1676B"/>
    <w:rsid w:val="00E22FCF"/>
    <w:rsid w:val="00E34985"/>
    <w:rsid w:val="00E3520D"/>
    <w:rsid w:val="00E41E24"/>
    <w:rsid w:val="00E41E2C"/>
    <w:rsid w:val="00E43269"/>
    <w:rsid w:val="00E446C6"/>
    <w:rsid w:val="00E52065"/>
    <w:rsid w:val="00E52541"/>
    <w:rsid w:val="00E6747A"/>
    <w:rsid w:val="00E741B6"/>
    <w:rsid w:val="00E74C73"/>
    <w:rsid w:val="00E81FA1"/>
    <w:rsid w:val="00E82D84"/>
    <w:rsid w:val="00E97DD5"/>
    <w:rsid w:val="00EA0317"/>
    <w:rsid w:val="00EA3317"/>
    <w:rsid w:val="00EA3DAC"/>
    <w:rsid w:val="00EA5A0C"/>
    <w:rsid w:val="00EC1A0E"/>
    <w:rsid w:val="00EC2FC3"/>
    <w:rsid w:val="00ED42A2"/>
    <w:rsid w:val="00ED7F7D"/>
    <w:rsid w:val="00EF2040"/>
    <w:rsid w:val="00EF2C60"/>
    <w:rsid w:val="00EF49EC"/>
    <w:rsid w:val="00EF7D3A"/>
    <w:rsid w:val="00F02058"/>
    <w:rsid w:val="00F02510"/>
    <w:rsid w:val="00F11CDC"/>
    <w:rsid w:val="00F12D41"/>
    <w:rsid w:val="00F1708B"/>
    <w:rsid w:val="00F22A86"/>
    <w:rsid w:val="00F36D64"/>
    <w:rsid w:val="00F453E2"/>
    <w:rsid w:val="00F45C7C"/>
    <w:rsid w:val="00F55811"/>
    <w:rsid w:val="00F618D4"/>
    <w:rsid w:val="00F61D9F"/>
    <w:rsid w:val="00F627ED"/>
    <w:rsid w:val="00F84E93"/>
    <w:rsid w:val="00F96C70"/>
    <w:rsid w:val="00F972D6"/>
    <w:rsid w:val="00FA1698"/>
    <w:rsid w:val="00FA54AF"/>
    <w:rsid w:val="00FB0254"/>
    <w:rsid w:val="00FB2E33"/>
    <w:rsid w:val="00FB32D3"/>
    <w:rsid w:val="00FB341D"/>
    <w:rsid w:val="00FD196A"/>
    <w:rsid w:val="00FD5EC7"/>
    <w:rsid w:val="00FE1E11"/>
    <w:rsid w:val="00FF65A2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E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1E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7AAA-75B6-4164-849E-A0886B15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23</Pages>
  <Words>6856</Words>
  <Characters>39081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423</cp:revision>
  <cp:lastPrinted>2006-06-15T22:33:00Z</cp:lastPrinted>
  <dcterms:created xsi:type="dcterms:W3CDTF">2014-12-19T14:33:00Z</dcterms:created>
  <dcterms:modified xsi:type="dcterms:W3CDTF">2021-11-16T08:20:00Z</dcterms:modified>
</cp:coreProperties>
</file>