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49" w:rsidRDefault="00090649" w:rsidP="00090649">
      <w:pPr>
        <w:spacing w:before="120"/>
        <w:ind w:left="-709" w:right="-263"/>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дошкольное образовательное учреждение </w:t>
      </w:r>
      <w:r w:rsidR="0048526F">
        <w:rPr>
          <w:rFonts w:ascii="Times New Roman" w:hAnsi="Times New Roman" w:cs="Times New Roman"/>
          <w:b/>
          <w:sz w:val="28"/>
          <w:szCs w:val="28"/>
        </w:rPr>
        <w:t xml:space="preserve">                 </w:t>
      </w:r>
      <w:r>
        <w:rPr>
          <w:rFonts w:ascii="Times New Roman" w:hAnsi="Times New Roman" w:cs="Times New Roman"/>
          <w:b/>
          <w:sz w:val="28"/>
          <w:szCs w:val="28"/>
        </w:rPr>
        <w:t xml:space="preserve">детский сад комбинированного вида №23 </w:t>
      </w:r>
      <w:r w:rsidR="0048526F">
        <w:rPr>
          <w:rFonts w:ascii="Times New Roman" w:hAnsi="Times New Roman" w:cs="Times New Roman"/>
          <w:b/>
          <w:sz w:val="28"/>
          <w:szCs w:val="28"/>
        </w:rPr>
        <w:t xml:space="preserve">                                                               </w:t>
      </w:r>
      <w:r>
        <w:rPr>
          <w:rFonts w:ascii="Times New Roman" w:hAnsi="Times New Roman" w:cs="Times New Roman"/>
          <w:b/>
          <w:sz w:val="28"/>
          <w:szCs w:val="28"/>
        </w:rPr>
        <w:t>Темрюкский район</w:t>
      </w:r>
    </w:p>
    <w:p w:rsidR="00A4445C" w:rsidRDefault="00A4445C" w:rsidP="00090649">
      <w:pPr>
        <w:spacing w:before="120"/>
        <w:ind w:left="-709" w:right="-263"/>
        <w:jc w:val="center"/>
        <w:rPr>
          <w:rFonts w:ascii="Times New Roman" w:hAnsi="Times New Roman" w:cs="Times New Roman"/>
          <w:b/>
          <w:sz w:val="28"/>
          <w:szCs w:val="28"/>
        </w:rPr>
      </w:pPr>
    </w:p>
    <w:p w:rsidR="00090649" w:rsidRPr="0048526F" w:rsidRDefault="0048526F" w:rsidP="0048526F">
      <w:pPr>
        <w:pStyle w:val="a6"/>
        <w:rPr>
          <w:rFonts w:ascii="Times New Roman" w:hAnsi="Times New Roman"/>
          <w:sz w:val="28"/>
          <w:szCs w:val="28"/>
        </w:rPr>
      </w:pPr>
      <w:r w:rsidRPr="0048526F">
        <w:rPr>
          <w:rFonts w:ascii="Times New Roman" w:hAnsi="Times New Roman"/>
          <w:sz w:val="28"/>
          <w:szCs w:val="28"/>
        </w:rPr>
        <w:t>Принято на заседании</w:t>
      </w:r>
      <w:proofErr w:type="gramStart"/>
      <w:r>
        <w:rPr>
          <w:rFonts w:ascii="Times New Roman" w:hAnsi="Times New Roman"/>
          <w:sz w:val="28"/>
          <w:szCs w:val="28"/>
        </w:rPr>
        <w:t xml:space="preserve">                                    У</w:t>
      </w:r>
      <w:proofErr w:type="gramEnd"/>
      <w:r>
        <w:rPr>
          <w:rFonts w:ascii="Times New Roman" w:hAnsi="Times New Roman"/>
          <w:sz w:val="28"/>
          <w:szCs w:val="28"/>
        </w:rPr>
        <w:t>тверждаю:</w:t>
      </w:r>
    </w:p>
    <w:p w:rsidR="0048526F" w:rsidRDefault="0048526F" w:rsidP="0048526F">
      <w:pPr>
        <w:pStyle w:val="a6"/>
        <w:rPr>
          <w:rFonts w:ascii="Times New Roman" w:hAnsi="Times New Roman"/>
          <w:sz w:val="28"/>
          <w:szCs w:val="28"/>
        </w:rPr>
      </w:pPr>
      <w:r>
        <w:rPr>
          <w:rFonts w:ascii="Times New Roman" w:hAnsi="Times New Roman"/>
          <w:sz w:val="28"/>
          <w:szCs w:val="28"/>
        </w:rPr>
        <w:t xml:space="preserve">Педагогического Совета            </w:t>
      </w:r>
      <w:r w:rsidR="00373235">
        <w:rPr>
          <w:rFonts w:ascii="Times New Roman" w:hAnsi="Times New Roman"/>
          <w:sz w:val="28"/>
          <w:szCs w:val="28"/>
        </w:rPr>
        <w:t xml:space="preserve">                    Приказ № 153 от   30.08.2019г.</w:t>
      </w:r>
    </w:p>
    <w:p w:rsidR="0048526F" w:rsidRDefault="0048526F" w:rsidP="0048526F">
      <w:pPr>
        <w:pStyle w:val="a6"/>
        <w:rPr>
          <w:rFonts w:ascii="Times New Roman" w:hAnsi="Times New Roman"/>
          <w:sz w:val="28"/>
          <w:szCs w:val="28"/>
        </w:rPr>
      </w:pPr>
      <w:r>
        <w:rPr>
          <w:rFonts w:ascii="Times New Roman" w:hAnsi="Times New Roman"/>
          <w:sz w:val="28"/>
          <w:szCs w:val="28"/>
        </w:rPr>
        <w:t xml:space="preserve">МБДОУ ДС КВ №23                                      Заведующий МБДОУ ДС КВ № 23                                                                                              </w:t>
      </w:r>
    </w:p>
    <w:p w:rsidR="0048526F" w:rsidRPr="0048526F" w:rsidRDefault="0048526F" w:rsidP="0048526F">
      <w:pPr>
        <w:pStyle w:val="a6"/>
        <w:rPr>
          <w:rFonts w:ascii="Times New Roman" w:hAnsi="Times New Roman"/>
          <w:sz w:val="28"/>
          <w:szCs w:val="28"/>
        </w:rPr>
      </w:pPr>
      <w:r>
        <w:rPr>
          <w:rFonts w:ascii="Times New Roman" w:hAnsi="Times New Roman"/>
          <w:sz w:val="28"/>
          <w:szCs w:val="28"/>
        </w:rPr>
        <w:t>от 3</w:t>
      </w:r>
      <w:r w:rsidR="00373235">
        <w:rPr>
          <w:rFonts w:ascii="Times New Roman" w:hAnsi="Times New Roman"/>
          <w:sz w:val="28"/>
          <w:szCs w:val="28"/>
        </w:rPr>
        <w:t>0</w:t>
      </w:r>
      <w:r>
        <w:rPr>
          <w:rFonts w:ascii="Times New Roman" w:hAnsi="Times New Roman"/>
          <w:sz w:val="28"/>
          <w:szCs w:val="28"/>
        </w:rPr>
        <w:t>.08.201</w:t>
      </w:r>
      <w:r w:rsidR="00373235">
        <w:rPr>
          <w:rFonts w:ascii="Times New Roman" w:hAnsi="Times New Roman"/>
          <w:sz w:val="28"/>
          <w:szCs w:val="28"/>
        </w:rPr>
        <w:t>9</w:t>
      </w:r>
      <w:r>
        <w:rPr>
          <w:rFonts w:ascii="Times New Roman" w:hAnsi="Times New Roman"/>
          <w:sz w:val="28"/>
          <w:szCs w:val="28"/>
        </w:rPr>
        <w:t>г. №1.</w:t>
      </w:r>
      <w:r w:rsidR="0043224C">
        <w:rPr>
          <w:rFonts w:ascii="Times New Roman" w:hAnsi="Times New Roman"/>
          <w:sz w:val="28"/>
          <w:szCs w:val="28"/>
        </w:rPr>
        <w:t xml:space="preserve">                                         _______________Н.Н.Бережная</w:t>
      </w:r>
    </w:p>
    <w:tbl>
      <w:tblPr>
        <w:tblStyle w:val="a3"/>
        <w:tblpPr w:leftFromText="180" w:rightFromText="180" w:vertAnchor="text" w:horzAnchor="margin" w:tblpXSpec="center" w:tblpY="34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3"/>
        <w:gridCol w:w="5144"/>
      </w:tblGrid>
      <w:tr w:rsidR="00090649" w:rsidTr="00090649">
        <w:tc>
          <w:tcPr>
            <w:tcW w:w="4603" w:type="dxa"/>
            <w:hideMark/>
          </w:tcPr>
          <w:p w:rsidR="00090649" w:rsidRDefault="00090649">
            <w:pPr>
              <w:spacing w:before="120"/>
              <w:ind w:right="-263"/>
              <w:jc w:val="center"/>
              <w:rPr>
                <w:sz w:val="28"/>
                <w:szCs w:val="28"/>
              </w:rPr>
            </w:pPr>
          </w:p>
        </w:tc>
        <w:tc>
          <w:tcPr>
            <w:tcW w:w="5144" w:type="dxa"/>
            <w:hideMark/>
          </w:tcPr>
          <w:p w:rsidR="00090649" w:rsidRDefault="00090649">
            <w:pPr>
              <w:spacing w:before="120"/>
              <w:ind w:right="-263"/>
              <w:jc w:val="center"/>
              <w:rPr>
                <w:sz w:val="28"/>
                <w:szCs w:val="28"/>
              </w:rPr>
            </w:pPr>
          </w:p>
        </w:tc>
      </w:tr>
      <w:tr w:rsidR="00090649" w:rsidTr="00090649">
        <w:tc>
          <w:tcPr>
            <w:tcW w:w="4603" w:type="dxa"/>
          </w:tcPr>
          <w:p w:rsidR="00090649" w:rsidRDefault="00090649">
            <w:pPr>
              <w:spacing w:before="120"/>
              <w:ind w:right="-263"/>
              <w:jc w:val="center"/>
              <w:rPr>
                <w:sz w:val="28"/>
                <w:szCs w:val="28"/>
              </w:rPr>
            </w:pPr>
          </w:p>
        </w:tc>
        <w:tc>
          <w:tcPr>
            <w:tcW w:w="5144" w:type="dxa"/>
          </w:tcPr>
          <w:p w:rsidR="00090649" w:rsidRDefault="00090649">
            <w:pPr>
              <w:spacing w:before="120"/>
              <w:ind w:right="-263"/>
              <w:jc w:val="center"/>
              <w:rPr>
                <w:sz w:val="28"/>
                <w:szCs w:val="28"/>
              </w:rPr>
            </w:pPr>
          </w:p>
        </w:tc>
      </w:tr>
    </w:tbl>
    <w:p w:rsidR="00090649" w:rsidRDefault="00090649" w:rsidP="00090649">
      <w:pPr>
        <w:spacing w:before="120"/>
        <w:ind w:right="-263"/>
        <w:rPr>
          <w:rFonts w:ascii="Times New Roman" w:hAnsi="Times New Roman" w:cs="Times New Roman"/>
          <w:sz w:val="28"/>
          <w:szCs w:val="28"/>
        </w:rPr>
      </w:pPr>
    </w:p>
    <w:p w:rsidR="00090649" w:rsidRDefault="00090649" w:rsidP="00090649">
      <w:pPr>
        <w:spacing w:before="120"/>
        <w:ind w:left="-709" w:right="-263"/>
        <w:jc w:val="center"/>
        <w:rPr>
          <w:rFonts w:ascii="Times New Roman" w:hAnsi="Times New Roman" w:cs="Times New Roman"/>
          <w:sz w:val="36"/>
          <w:szCs w:val="36"/>
        </w:rPr>
      </w:pPr>
    </w:p>
    <w:p w:rsidR="00090649" w:rsidRDefault="00090649" w:rsidP="00090649">
      <w:pPr>
        <w:spacing w:before="120"/>
        <w:ind w:left="-709" w:right="-263"/>
        <w:jc w:val="center"/>
        <w:rPr>
          <w:rFonts w:ascii="Times New Roman" w:hAnsi="Times New Roman" w:cs="Times New Roman"/>
          <w:b/>
          <w:sz w:val="44"/>
          <w:szCs w:val="44"/>
        </w:rPr>
      </w:pPr>
      <w:r>
        <w:rPr>
          <w:rFonts w:ascii="Times New Roman" w:hAnsi="Times New Roman" w:cs="Times New Roman"/>
          <w:b/>
          <w:sz w:val="44"/>
          <w:szCs w:val="44"/>
        </w:rPr>
        <w:t xml:space="preserve">РАБОЧАЯ ПРОГРАММА </w:t>
      </w:r>
    </w:p>
    <w:p w:rsidR="00090649" w:rsidRDefault="0048526F" w:rsidP="00090649">
      <w:pPr>
        <w:spacing w:before="120"/>
        <w:ind w:left="-709" w:right="-263"/>
        <w:jc w:val="center"/>
        <w:rPr>
          <w:rFonts w:ascii="Times New Roman" w:hAnsi="Times New Roman" w:cs="Times New Roman"/>
          <w:b/>
          <w:sz w:val="36"/>
          <w:szCs w:val="36"/>
        </w:rPr>
      </w:pPr>
      <w:r>
        <w:rPr>
          <w:rFonts w:ascii="Times New Roman" w:hAnsi="Times New Roman" w:cs="Times New Roman"/>
          <w:b/>
          <w:sz w:val="36"/>
          <w:szCs w:val="36"/>
        </w:rPr>
        <w:t xml:space="preserve">по </w:t>
      </w:r>
      <w:r w:rsidR="00090649">
        <w:rPr>
          <w:rFonts w:ascii="Times New Roman" w:hAnsi="Times New Roman" w:cs="Times New Roman"/>
          <w:b/>
          <w:sz w:val="36"/>
          <w:szCs w:val="36"/>
        </w:rPr>
        <w:t>м</w:t>
      </w:r>
      <w:r w:rsidR="00A4445C">
        <w:rPr>
          <w:rFonts w:ascii="Times New Roman" w:hAnsi="Times New Roman" w:cs="Times New Roman"/>
          <w:b/>
          <w:sz w:val="36"/>
          <w:szCs w:val="36"/>
        </w:rPr>
        <w:t>узыкальному воспитанию</w:t>
      </w:r>
      <w:r w:rsidR="00090649">
        <w:rPr>
          <w:rFonts w:ascii="Times New Roman" w:hAnsi="Times New Roman" w:cs="Times New Roman"/>
          <w:b/>
          <w:sz w:val="36"/>
          <w:szCs w:val="36"/>
        </w:rPr>
        <w:t xml:space="preserve"> детей с 2 до 7 лет </w:t>
      </w:r>
    </w:p>
    <w:p w:rsidR="00090649" w:rsidRDefault="00090649" w:rsidP="00090649">
      <w:pPr>
        <w:spacing w:before="120"/>
        <w:ind w:left="-709" w:right="-263"/>
        <w:jc w:val="center"/>
        <w:rPr>
          <w:rFonts w:ascii="Times New Roman" w:hAnsi="Times New Roman" w:cs="Times New Roman"/>
          <w:b/>
          <w:sz w:val="36"/>
          <w:szCs w:val="36"/>
        </w:rPr>
      </w:pPr>
      <w:r>
        <w:rPr>
          <w:rFonts w:ascii="Times New Roman" w:hAnsi="Times New Roman" w:cs="Times New Roman"/>
          <w:b/>
          <w:sz w:val="36"/>
          <w:szCs w:val="36"/>
        </w:rPr>
        <w:t xml:space="preserve">на </w:t>
      </w:r>
      <w:r w:rsidR="00373235">
        <w:rPr>
          <w:rFonts w:ascii="Times New Roman" w:hAnsi="Times New Roman" w:cs="Times New Roman"/>
          <w:b/>
          <w:sz w:val="36"/>
          <w:szCs w:val="36"/>
        </w:rPr>
        <w:t>период с 01.09.</w:t>
      </w:r>
      <w:r>
        <w:rPr>
          <w:rFonts w:ascii="Times New Roman" w:hAnsi="Times New Roman" w:cs="Times New Roman"/>
          <w:b/>
          <w:sz w:val="36"/>
          <w:szCs w:val="36"/>
        </w:rPr>
        <w:t>201</w:t>
      </w:r>
      <w:r w:rsidR="00373235">
        <w:rPr>
          <w:rFonts w:ascii="Times New Roman" w:hAnsi="Times New Roman" w:cs="Times New Roman"/>
          <w:b/>
          <w:sz w:val="36"/>
          <w:szCs w:val="36"/>
        </w:rPr>
        <w:t>9 по 31.06.</w:t>
      </w:r>
      <w:r>
        <w:rPr>
          <w:rFonts w:ascii="Times New Roman" w:hAnsi="Times New Roman" w:cs="Times New Roman"/>
          <w:b/>
          <w:sz w:val="36"/>
          <w:szCs w:val="36"/>
        </w:rPr>
        <w:t>20</w:t>
      </w:r>
      <w:r w:rsidR="00373235">
        <w:rPr>
          <w:rFonts w:ascii="Times New Roman" w:hAnsi="Times New Roman" w:cs="Times New Roman"/>
          <w:b/>
          <w:sz w:val="36"/>
          <w:szCs w:val="36"/>
        </w:rPr>
        <w:t>20</w:t>
      </w:r>
      <w:r>
        <w:rPr>
          <w:rFonts w:ascii="Times New Roman" w:hAnsi="Times New Roman" w:cs="Times New Roman"/>
          <w:b/>
          <w:sz w:val="36"/>
          <w:szCs w:val="36"/>
        </w:rPr>
        <w:t xml:space="preserve"> год.</w:t>
      </w:r>
    </w:p>
    <w:p w:rsidR="00090649" w:rsidRDefault="00090649" w:rsidP="00090649">
      <w:pPr>
        <w:spacing w:before="120"/>
        <w:ind w:left="-709" w:right="-263"/>
        <w:jc w:val="center"/>
        <w:rPr>
          <w:rFonts w:ascii="Times New Roman" w:hAnsi="Times New Roman" w:cs="Times New Roman"/>
          <w:sz w:val="28"/>
          <w:szCs w:val="28"/>
        </w:rPr>
      </w:pPr>
    </w:p>
    <w:p w:rsidR="00090649" w:rsidRDefault="00090649" w:rsidP="00090649">
      <w:pPr>
        <w:spacing w:before="120"/>
        <w:ind w:left="-709" w:right="-263"/>
        <w:jc w:val="center"/>
        <w:rPr>
          <w:rFonts w:ascii="Times New Roman" w:hAnsi="Times New Roman" w:cs="Times New Roman"/>
          <w:sz w:val="28"/>
          <w:szCs w:val="28"/>
        </w:rPr>
      </w:pPr>
    </w:p>
    <w:p w:rsidR="00090649" w:rsidRDefault="00090649" w:rsidP="00090649">
      <w:pPr>
        <w:spacing w:before="120"/>
        <w:ind w:right="-263"/>
        <w:rPr>
          <w:rFonts w:ascii="Times New Roman" w:hAnsi="Times New Roman" w:cs="Times New Roman"/>
          <w:sz w:val="28"/>
          <w:szCs w:val="28"/>
        </w:rPr>
      </w:pPr>
    </w:p>
    <w:p w:rsidR="00090649" w:rsidRDefault="00090649" w:rsidP="00090649">
      <w:pPr>
        <w:pStyle w:val="a6"/>
        <w:rPr>
          <w:rFonts w:ascii="Times New Roman" w:hAnsi="Times New Roman"/>
          <w:sz w:val="28"/>
          <w:szCs w:val="28"/>
        </w:rPr>
      </w:pPr>
    </w:p>
    <w:p w:rsidR="00A4445C" w:rsidRDefault="00A4445C" w:rsidP="00090649">
      <w:pPr>
        <w:pStyle w:val="a6"/>
        <w:rPr>
          <w:rFonts w:ascii="Times New Roman" w:hAnsi="Times New Roman"/>
          <w:sz w:val="28"/>
          <w:szCs w:val="28"/>
        </w:rPr>
      </w:pPr>
    </w:p>
    <w:p w:rsidR="00A4445C" w:rsidRDefault="00A4445C" w:rsidP="00090649">
      <w:pPr>
        <w:pStyle w:val="a6"/>
        <w:rPr>
          <w:rFonts w:ascii="Times New Roman" w:hAnsi="Times New Roman"/>
          <w:sz w:val="28"/>
          <w:szCs w:val="28"/>
        </w:rPr>
      </w:pPr>
    </w:p>
    <w:p w:rsidR="00A4445C" w:rsidRDefault="00A4445C" w:rsidP="00090649">
      <w:pPr>
        <w:pStyle w:val="a6"/>
        <w:rPr>
          <w:rFonts w:ascii="Times New Roman" w:hAnsi="Times New Roman"/>
          <w:sz w:val="28"/>
          <w:szCs w:val="28"/>
        </w:rPr>
      </w:pPr>
    </w:p>
    <w:p w:rsidR="00A4445C" w:rsidRDefault="00A4445C" w:rsidP="00090649">
      <w:pPr>
        <w:pStyle w:val="a6"/>
        <w:rPr>
          <w:rFonts w:ascii="Times New Roman" w:hAnsi="Times New Roman"/>
          <w:sz w:val="28"/>
          <w:szCs w:val="28"/>
        </w:rPr>
      </w:pPr>
    </w:p>
    <w:p w:rsidR="00A4445C" w:rsidRDefault="00A4445C" w:rsidP="00090649">
      <w:pPr>
        <w:pStyle w:val="a6"/>
        <w:rPr>
          <w:rFonts w:ascii="Times New Roman" w:hAnsi="Times New Roman"/>
          <w:sz w:val="28"/>
          <w:szCs w:val="28"/>
        </w:rPr>
      </w:pPr>
    </w:p>
    <w:p w:rsidR="00090649" w:rsidRDefault="00A4445C" w:rsidP="00090649">
      <w:pPr>
        <w:pStyle w:val="a6"/>
        <w:rPr>
          <w:rFonts w:ascii="Times New Roman" w:hAnsi="Times New Roman"/>
          <w:b/>
          <w:sz w:val="28"/>
          <w:szCs w:val="28"/>
        </w:rPr>
      </w:pPr>
      <w:r>
        <w:rPr>
          <w:rFonts w:ascii="Times New Roman" w:hAnsi="Times New Roman"/>
          <w:b/>
          <w:sz w:val="28"/>
          <w:szCs w:val="28"/>
        </w:rPr>
        <w:t xml:space="preserve">                                                      Составитель</w:t>
      </w:r>
      <w:r w:rsidR="00090649">
        <w:rPr>
          <w:rFonts w:ascii="Times New Roman" w:hAnsi="Times New Roman"/>
          <w:b/>
          <w:sz w:val="28"/>
          <w:szCs w:val="28"/>
        </w:rPr>
        <w:t xml:space="preserve">: музыкальный руководитель </w:t>
      </w:r>
    </w:p>
    <w:p w:rsidR="00090649" w:rsidRDefault="00A4445C" w:rsidP="00090649">
      <w:pPr>
        <w:pStyle w:val="a6"/>
        <w:rPr>
          <w:rFonts w:ascii="Times New Roman" w:hAnsi="Times New Roman"/>
          <w:b/>
          <w:sz w:val="28"/>
          <w:szCs w:val="28"/>
        </w:rPr>
      </w:pPr>
      <w:r>
        <w:rPr>
          <w:rFonts w:ascii="Times New Roman" w:hAnsi="Times New Roman"/>
          <w:b/>
          <w:sz w:val="28"/>
          <w:szCs w:val="28"/>
        </w:rPr>
        <w:t xml:space="preserve">                                                                               </w:t>
      </w:r>
      <w:r w:rsidR="00090649">
        <w:rPr>
          <w:rFonts w:ascii="Times New Roman" w:hAnsi="Times New Roman"/>
          <w:b/>
          <w:sz w:val="28"/>
          <w:szCs w:val="28"/>
        </w:rPr>
        <w:t>Алёшкина Елена Борисовна</w:t>
      </w:r>
    </w:p>
    <w:p w:rsidR="00090649" w:rsidRDefault="00090649" w:rsidP="00090649">
      <w:pPr>
        <w:pStyle w:val="a6"/>
        <w:rPr>
          <w:rFonts w:ascii="Times New Roman" w:hAnsi="Times New Roman"/>
          <w:sz w:val="28"/>
          <w:szCs w:val="28"/>
        </w:rPr>
      </w:pPr>
    </w:p>
    <w:p w:rsidR="00090649" w:rsidRDefault="00090649" w:rsidP="00090649">
      <w:pPr>
        <w:pStyle w:val="a6"/>
        <w:rPr>
          <w:rFonts w:ascii="Times New Roman" w:hAnsi="Times New Roman"/>
          <w:sz w:val="28"/>
          <w:szCs w:val="28"/>
        </w:rPr>
      </w:pPr>
    </w:p>
    <w:p w:rsidR="00090649" w:rsidRDefault="00090649" w:rsidP="00090649">
      <w:pPr>
        <w:pStyle w:val="a6"/>
        <w:rPr>
          <w:rFonts w:ascii="Times New Roman" w:hAnsi="Times New Roman"/>
          <w:sz w:val="28"/>
          <w:szCs w:val="28"/>
        </w:rPr>
      </w:pPr>
    </w:p>
    <w:p w:rsidR="00090649" w:rsidRDefault="00090649" w:rsidP="00090649">
      <w:pPr>
        <w:spacing w:before="120"/>
        <w:ind w:left="-709" w:right="-263"/>
        <w:jc w:val="center"/>
        <w:rPr>
          <w:rFonts w:ascii="Times New Roman" w:hAnsi="Times New Roman" w:cs="Times New Roman"/>
          <w:sz w:val="28"/>
          <w:szCs w:val="28"/>
        </w:rPr>
      </w:pPr>
    </w:p>
    <w:p w:rsidR="00090649" w:rsidRDefault="00090649" w:rsidP="00090649">
      <w:pPr>
        <w:spacing w:before="120"/>
        <w:ind w:left="-709" w:right="-263"/>
        <w:jc w:val="center"/>
        <w:rPr>
          <w:rFonts w:ascii="Times New Roman" w:hAnsi="Times New Roman" w:cs="Times New Roman"/>
          <w:sz w:val="28"/>
          <w:szCs w:val="28"/>
        </w:rPr>
      </w:pPr>
    </w:p>
    <w:p w:rsidR="00090649" w:rsidRDefault="00090649" w:rsidP="00090649">
      <w:pPr>
        <w:pStyle w:val="a6"/>
        <w:jc w:val="cente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.Б</w:t>
      </w:r>
      <w:proofErr w:type="gramEnd"/>
      <w:r>
        <w:rPr>
          <w:rFonts w:ascii="Times New Roman" w:hAnsi="Times New Roman"/>
          <w:sz w:val="28"/>
          <w:szCs w:val="28"/>
        </w:rPr>
        <w:t>елый</w:t>
      </w:r>
    </w:p>
    <w:p w:rsidR="0049287D" w:rsidRDefault="00090649" w:rsidP="00830359">
      <w:pPr>
        <w:pStyle w:val="a6"/>
        <w:jc w:val="center"/>
        <w:rPr>
          <w:rFonts w:ascii="Times New Roman" w:hAnsi="Times New Roman"/>
          <w:sz w:val="28"/>
          <w:szCs w:val="28"/>
        </w:rPr>
      </w:pPr>
      <w:r>
        <w:rPr>
          <w:rFonts w:ascii="Times New Roman" w:hAnsi="Times New Roman"/>
          <w:sz w:val="28"/>
          <w:szCs w:val="28"/>
        </w:rPr>
        <w:t>201</w:t>
      </w:r>
      <w:r w:rsidR="00373235">
        <w:rPr>
          <w:rFonts w:ascii="Times New Roman" w:hAnsi="Times New Roman"/>
          <w:sz w:val="28"/>
          <w:szCs w:val="28"/>
        </w:rPr>
        <w:t>9</w:t>
      </w:r>
      <w:r>
        <w:rPr>
          <w:rFonts w:ascii="Times New Roman" w:hAnsi="Times New Roman"/>
          <w:sz w:val="28"/>
          <w:szCs w:val="28"/>
        </w:rPr>
        <w:t>г.</w:t>
      </w:r>
    </w:p>
    <w:p w:rsidR="004B15D4" w:rsidRPr="00EA77F5" w:rsidRDefault="004B15D4" w:rsidP="00830359">
      <w:pPr>
        <w:pStyle w:val="a6"/>
        <w:jc w:val="center"/>
        <w:rPr>
          <w:rFonts w:ascii="Times New Roman" w:hAnsi="Times New Roman"/>
          <w:sz w:val="28"/>
          <w:szCs w:val="28"/>
        </w:rPr>
      </w:pPr>
    </w:p>
    <w:p w:rsidR="007B73E9" w:rsidRPr="0049287D" w:rsidRDefault="007B73E9" w:rsidP="00DF602C">
      <w:pPr>
        <w:pStyle w:val="a6"/>
        <w:jc w:val="center"/>
        <w:rPr>
          <w:rFonts w:ascii="Times New Roman" w:hAnsi="Times New Roman"/>
          <w:b/>
          <w:sz w:val="24"/>
          <w:szCs w:val="24"/>
        </w:rPr>
      </w:pPr>
      <w:r w:rsidRPr="0049287D">
        <w:rPr>
          <w:rFonts w:ascii="Times New Roman" w:hAnsi="Times New Roman"/>
          <w:b/>
          <w:sz w:val="24"/>
          <w:szCs w:val="24"/>
        </w:rPr>
        <w:lastRenderedPageBreak/>
        <w:t>1.Пояснительная записка</w:t>
      </w:r>
    </w:p>
    <w:p w:rsidR="004463CA" w:rsidRPr="0049287D" w:rsidRDefault="004463CA" w:rsidP="00DF602C">
      <w:pPr>
        <w:pStyle w:val="a6"/>
        <w:jc w:val="center"/>
        <w:rPr>
          <w:rFonts w:ascii="Times New Roman" w:hAnsi="Times New Roman"/>
          <w:b/>
          <w:sz w:val="24"/>
          <w:szCs w:val="24"/>
        </w:rPr>
      </w:pPr>
    </w:p>
    <w:p w:rsidR="002F2DD0" w:rsidRPr="0049287D" w:rsidRDefault="009F4A50" w:rsidP="00CD20F1">
      <w:pPr>
        <w:pStyle w:val="a6"/>
        <w:jc w:val="both"/>
        <w:rPr>
          <w:rFonts w:ascii="Times New Roman" w:hAnsi="Times New Roman"/>
          <w:color w:val="000000"/>
          <w:sz w:val="24"/>
          <w:szCs w:val="24"/>
        </w:rPr>
      </w:pPr>
      <w:r w:rsidRPr="0049287D">
        <w:rPr>
          <w:rFonts w:ascii="Times New Roman" w:hAnsi="Times New Roman"/>
          <w:sz w:val="24"/>
          <w:szCs w:val="24"/>
        </w:rPr>
        <w:t xml:space="preserve">         </w:t>
      </w:r>
      <w:r w:rsidR="0049287D">
        <w:rPr>
          <w:rFonts w:ascii="Times New Roman" w:hAnsi="Times New Roman"/>
          <w:sz w:val="24"/>
          <w:szCs w:val="24"/>
        </w:rPr>
        <w:t xml:space="preserve">           </w:t>
      </w:r>
      <w:r w:rsidRPr="0049287D">
        <w:rPr>
          <w:rFonts w:ascii="Times New Roman" w:hAnsi="Times New Roman"/>
          <w:sz w:val="24"/>
          <w:szCs w:val="24"/>
        </w:rPr>
        <w:t xml:space="preserve">  </w:t>
      </w:r>
      <w:r w:rsidR="002F2DD0" w:rsidRPr="0049287D">
        <w:rPr>
          <w:rFonts w:ascii="Times New Roman" w:hAnsi="Times New Roman"/>
          <w:sz w:val="24"/>
          <w:szCs w:val="24"/>
        </w:rPr>
        <w:t>Р</w:t>
      </w:r>
      <w:r w:rsidR="000F2C15" w:rsidRPr="0049287D">
        <w:rPr>
          <w:rFonts w:ascii="Times New Roman" w:hAnsi="Times New Roman"/>
          <w:sz w:val="24"/>
          <w:szCs w:val="24"/>
        </w:rPr>
        <w:t xml:space="preserve">абочая программа </w:t>
      </w:r>
      <w:r w:rsidR="002F2DD0" w:rsidRPr="0049287D">
        <w:rPr>
          <w:rFonts w:ascii="Times New Roman" w:hAnsi="Times New Roman"/>
          <w:sz w:val="24"/>
          <w:szCs w:val="24"/>
        </w:rPr>
        <w:t xml:space="preserve">музыкального руководителя </w:t>
      </w:r>
      <w:r w:rsidR="002F2DD0" w:rsidRPr="0049287D">
        <w:rPr>
          <w:rFonts w:ascii="Times New Roman" w:hAnsi="Times New Roman"/>
          <w:color w:val="000000"/>
          <w:sz w:val="24"/>
          <w:szCs w:val="24"/>
        </w:rPr>
        <w:t xml:space="preserve">МБДОУ ДС КВ №23 </w:t>
      </w:r>
      <w:r w:rsidR="0049287D">
        <w:rPr>
          <w:rFonts w:ascii="Times New Roman" w:hAnsi="Times New Roman"/>
          <w:color w:val="000000"/>
          <w:sz w:val="24"/>
          <w:szCs w:val="24"/>
        </w:rPr>
        <w:t xml:space="preserve">           </w:t>
      </w:r>
      <w:r w:rsidR="002F2DD0" w:rsidRPr="0049287D">
        <w:rPr>
          <w:rFonts w:ascii="Times New Roman" w:hAnsi="Times New Roman"/>
          <w:sz w:val="24"/>
          <w:szCs w:val="24"/>
        </w:rPr>
        <w:t>по  художественно-эстетическому развитию детей</w:t>
      </w:r>
      <w:r w:rsidR="0049287D" w:rsidRPr="0049287D">
        <w:rPr>
          <w:rFonts w:ascii="Times New Roman" w:hAnsi="Times New Roman"/>
          <w:color w:val="000000"/>
          <w:sz w:val="24"/>
          <w:szCs w:val="24"/>
        </w:rPr>
        <w:t xml:space="preserve"> дошкольного возраста</w:t>
      </w:r>
      <w:r w:rsidR="002F2DD0" w:rsidRPr="0049287D">
        <w:rPr>
          <w:rFonts w:ascii="Times New Roman" w:hAnsi="Times New Roman"/>
          <w:sz w:val="24"/>
          <w:szCs w:val="24"/>
        </w:rPr>
        <w:t>,</w:t>
      </w:r>
      <w:r w:rsidR="000F2C15" w:rsidRPr="0049287D">
        <w:rPr>
          <w:rFonts w:ascii="Times New Roman" w:hAnsi="Times New Roman"/>
          <w:color w:val="000000"/>
          <w:sz w:val="24"/>
          <w:szCs w:val="24"/>
        </w:rPr>
        <w:t xml:space="preserve"> </w:t>
      </w:r>
      <w:r w:rsidR="002F2DD0" w:rsidRPr="0049287D">
        <w:rPr>
          <w:rFonts w:ascii="Times New Roman" w:hAnsi="Times New Roman"/>
          <w:color w:val="000000"/>
          <w:sz w:val="24"/>
          <w:szCs w:val="24"/>
        </w:rPr>
        <w:t xml:space="preserve"> разработана с учёто</w:t>
      </w:r>
      <w:r w:rsidR="0049287D">
        <w:rPr>
          <w:rFonts w:ascii="Times New Roman" w:hAnsi="Times New Roman"/>
          <w:color w:val="000000"/>
          <w:sz w:val="24"/>
          <w:szCs w:val="24"/>
        </w:rPr>
        <w:t>м возрастных особенностей детей</w:t>
      </w:r>
      <w:r w:rsidR="002F2DD0" w:rsidRPr="0049287D">
        <w:rPr>
          <w:rFonts w:ascii="Times New Roman" w:hAnsi="Times New Roman"/>
          <w:color w:val="000000"/>
          <w:sz w:val="24"/>
          <w:szCs w:val="24"/>
        </w:rPr>
        <w:t>, потребностей и запросов родителей (законных представителей), климатических условий и региона проживания. Она определяет цели и  задачи музыкального развития детей в  организованно-образовательной деятельности</w:t>
      </w:r>
      <w:r w:rsidR="002F2DD0" w:rsidRPr="0049287D">
        <w:rPr>
          <w:rFonts w:ascii="Times New Roman" w:hAnsi="Times New Roman"/>
          <w:sz w:val="24"/>
          <w:szCs w:val="24"/>
        </w:rPr>
        <w:t xml:space="preserve">, ориентировано на разностороннее  </w:t>
      </w:r>
      <w:r w:rsidR="008B5D16" w:rsidRPr="0049287D">
        <w:rPr>
          <w:rFonts w:ascii="Times New Roman" w:hAnsi="Times New Roman"/>
          <w:sz w:val="24"/>
          <w:szCs w:val="24"/>
        </w:rPr>
        <w:t>художественно</w:t>
      </w:r>
      <w:r w:rsidR="00CD20F1">
        <w:rPr>
          <w:rFonts w:ascii="Times New Roman" w:hAnsi="Times New Roman"/>
          <w:sz w:val="24"/>
          <w:szCs w:val="24"/>
        </w:rPr>
        <w:t xml:space="preserve"> </w:t>
      </w:r>
      <w:r w:rsidR="008B5D16" w:rsidRPr="0049287D">
        <w:rPr>
          <w:rFonts w:ascii="Times New Roman" w:hAnsi="Times New Roman"/>
          <w:sz w:val="24"/>
          <w:szCs w:val="24"/>
        </w:rPr>
        <w:t>-</w:t>
      </w:r>
      <w:r w:rsidR="00CD20F1">
        <w:rPr>
          <w:rFonts w:ascii="Times New Roman" w:hAnsi="Times New Roman"/>
          <w:sz w:val="24"/>
          <w:szCs w:val="24"/>
        </w:rPr>
        <w:t xml:space="preserve"> </w:t>
      </w:r>
      <w:r w:rsidR="008B5D16" w:rsidRPr="0049287D">
        <w:rPr>
          <w:rFonts w:ascii="Times New Roman" w:hAnsi="Times New Roman"/>
          <w:sz w:val="24"/>
          <w:szCs w:val="24"/>
        </w:rPr>
        <w:t>эстетическое  развитие ребёнка с учётом возрастных особенностей.</w:t>
      </w:r>
    </w:p>
    <w:p w:rsidR="000F2C15" w:rsidRPr="0049287D" w:rsidRDefault="008B5D16" w:rsidP="00CD20F1">
      <w:pPr>
        <w:pStyle w:val="a6"/>
        <w:jc w:val="both"/>
        <w:rPr>
          <w:rFonts w:ascii="Times New Roman" w:hAnsi="Times New Roman"/>
          <w:sz w:val="24"/>
          <w:szCs w:val="24"/>
        </w:rPr>
      </w:pPr>
      <w:r w:rsidRPr="0049287D">
        <w:rPr>
          <w:rFonts w:ascii="Times New Roman" w:hAnsi="Times New Roman"/>
          <w:color w:val="000000"/>
          <w:sz w:val="24"/>
          <w:szCs w:val="24"/>
        </w:rPr>
        <w:t xml:space="preserve">       </w:t>
      </w:r>
      <w:r w:rsidR="0049287D">
        <w:rPr>
          <w:rFonts w:ascii="Times New Roman" w:hAnsi="Times New Roman"/>
          <w:color w:val="000000"/>
          <w:sz w:val="24"/>
          <w:szCs w:val="24"/>
        </w:rPr>
        <w:t xml:space="preserve">             </w:t>
      </w:r>
      <w:r w:rsidRPr="0049287D">
        <w:rPr>
          <w:rFonts w:ascii="Times New Roman" w:hAnsi="Times New Roman"/>
          <w:color w:val="000000"/>
          <w:sz w:val="24"/>
          <w:szCs w:val="24"/>
        </w:rPr>
        <w:t xml:space="preserve"> Программа </w:t>
      </w:r>
      <w:r w:rsidR="00DF602C" w:rsidRPr="0049287D">
        <w:rPr>
          <w:rFonts w:ascii="Times New Roman" w:hAnsi="Times New Roman"/>
          <w:sz w:val="24"/>
          <w:szCs w:val="24"/>
        </w:rPr>
        <w:t xml:space="preserve">составлена  </w:t>
      </w:r>
      <w:r w:rsidR="00476909" w:rsidRPr="0049287D">
        <w:rPr>
          <w:rFonts w:ascii="Times New Roman" w:hAnsi="Times New Roman"/>
          <w:sz w:val="24"/>
          <w:szCs w:val="24"/>
        </w:rPr>
        <w:t xml:space="preserve">на основе парциальной программы по музыкальному воспитанию детей дошкольного возраста  </w:t>
      </w:r>
      <w:proofErr w:type="spellStart"/>
      <w:r w:rsidR="00476909" w:rsidRPr="0049287D">
        <w:rPr>
          <w:rFonts w:ascii="Times New Roman" w:hAnsi="Times New Roman"/>
          <w:sz w:val="24"/>
          <w:szCs w:val="24"/>
        </w:rPr>
        <w:t>И.Каплуновой</w:t>
      </w:r>
      <w:proofErr w:type="spellEnd"/>
      <w:r w:rsidR="00476909" w:rsidRPr="0049287D">
        <w:rPr>
          <w:rFonts w:ascii="Times New Roman" w:hAnsi="Times New Roman"/>
          <w:sz w:val="24"/>
          <w:szCs w:val="24"/>
        </w:rPr>
        <w:t xml:space="preserve"> и </w:t>
      </w:r>
      <w:proofErr w:type="spellStart"/>
      <w:r w:rsidR="00476909" w:rsidRPr="0049287D">
        <w:rPr>
          <w:rFonts w:ascii="Times New Roman" w:hAnsi="Times New Roman"/>
          <w:sz w:val="24"/>
          <w:szCs w:val="24"/>
        </w:rPr>
        <w:t>И.Новоскольцевой</w:t>
      </w:r>
      <w:proofErr w:type="spellEnd"/>
      <w:r w:rsidR="00476909" w:rsidRPr="0049287D">
        <w:rPr>
          <w:rFonts w:ascii="Times New Roman" w:hAnsi="Times New Roman"/>
          <w:sz w:val="24"/>
          <w:szCs w:val="24"/>
        </w:rPr>
        <w:t xml:space="preserve"> «Ладу</w:t>
      </w:r>
      <w:r w:rsidR="007144A5" w:rsidRPr="0049287D">
        <w:rPr>
          <w:rFonts w:ascii="Times New Roman" w:hAnsi="Times New Roman"/>
          <w:sz w:val="24"/>
          <w:szCs w:val="24"/>
        </w:rPr>
        <w:t>ш</w:t>
      </w:r>
      <w:r w:rsidR="00401E84" w:rsidRPr="0049287D">
        <w:rPr>
          <w:rFonts w:ascii="Times New Roman" w:hAnsi="Times New Roman"/>
          <w:sz w:val="24"/>
          <w:szCs w:val="24"/>
        </w:rPr>
        <w:t xml:space="preserve">ки», которая </w:t>
      </w:r>
      <w:r w:rsidR="00476909" w:rsidRPr="0049287D">
        <w:rPr>
          <w:rFonts w:ascii="Times New Roman" w:hAnsi="Times New Roman"/>
          <w:sz w:val="24"/>
          <w:szCs w:val="24"/>
        </w:rPr>
        <w:t xml:space="preserve">является частью комплексной программы художественно-творческого развития детей «Лада». </w:t>
      </w:r>
      <w:proofErr w:type="gramStart"/>
      <w:r w:rsidR="00476909" w:rsidRPr="0049287D">
        <w:rPr>
          <w:rFonts w:ascii="Times New Roman" w:hAnsi="Times New Roman"/>
          <w:sz w:val="24"/>
          <w:szCs w:val="24"/>
        </w:rPr>
        <w:t>Программа со</w:t>
      </w:r>
      <w:r w:rsidR="009F4A50" w:rsidRPr="0049287D">
        <w:rPr>
          <w:rFonts w:ascii="Times New Roman" w:hAnsi="Times New Roman"/>
          <w:sz w:val="24"/>
          <w:szCs w:val="24"/>
        </w:rPr>
        <w:t>ответствует требованиям ФГОС ДО, рассчитана на все категории детей, в том числе и с ограниченными возможностями.</w:t>
      </w:r>
      <w:proofErr w:type="gramEnd"/>
    </w:p>
    <w:p w:rsidR="009F4A50" w:rsidRPr="0049287D" w:rsidRDefault="009F4A50" w:rsidP="00CD20F1">
      <w:pPr>
        <w:pStyle w:val="a6"/>
        <w:jc w:val="both"/>
        <w:rPr>
          <w:rFonts w:ascii="Times New Roman" w:hAnsi="Times New Roman"/>
          <w:sz w:val="24"/>
          <w:szCs w:val="24"/>
        </w:rPr>
      </w:pPr>
      <w:r w:rsidRPr="0049287D">
        <w:rPr>
          <w:rFonts w:ascii="Times New Roman" w:hAnsi="Times New Roman"/>
          <w:sz w:val="24"/>
          <w:szCs w:val="24"/>
        </w:rPr>
        <w:t xml:space="preserve">             Программа нацелена на личностно ориентированный подход к каждому ребёнку, она учитывает психолого-возрастные и индивидуальные особенности детей, содействует охране и укреплению физического и психического здоровья детей, развивает нравственные, интеллектуальные, эстетические качества, воспитывает самостоятельность, ответственность, обеспечивает поддержку детской инициативы.</w:t>
      </w:r>
    </w:p>
    <w:p w:rsidR="009F4A50" w:rsidRPr="0049287D" w:rsidRDefault="009F4A50" w:rsidP="00CD20F1">
      <w:pPr>
        <w:pStyle w:val="a6"/>
        <w:jc w:val="both"/>
        <w:rPr>
          <w:rFonts w:ascii="Times New Roman" w:hAnsi="Times New Roman"/>
          <w:sz w:val="24"/>
          <w:szCs w:val="24"/>
        </w:rPr>
      </w:pPr>
      <w:r w:rsidRPr="0049287D">
        <w:rPr>
          <w:rFonts w:ascii="Times New Roman" w:hAnsi="Times New Roman"/>
          <w:sz w:val="24"/>
          <w:szCs w:val="24"/>
        </w:rPr>
        <w:t xml:space="preserve">            </w:t>
      </w:r>
      <w:r w:rsidR="00411C03" w:rsidRPr="0049287D">
        <w:rPr>
          <w:rFonts w:ascii="Times New Roman" w:hAnsi="Times New Roman"/>
          <w:sz w:val="24"/>
          <w:szCs w:val="24"/>
        </w:rPr>
        <w:t xml:space="preserve">Данная рабочая программа </w:t>
      </w:r>
      <w:r w:rsidRPr="0049287D">
        <w:rPr>
          <w:rFonts w:ascii="Times New Roman" w:hAnsi="Times New Roman"/>
          <w:sz w:val="24"/>
          <w:szCs w:val="24"/>
        </w:rPr>
        <w:t xml:space="preserve"> направлена на сотрудничество детей и взрослых (родителей и педагогов) и предусматривает активное участие взрослых в образовательной деятельности, праздниках и сюрпризах.</w:t>
      </w:r>
    </w:p>
    <w:p w:rsidR="007144A5" w:rsidRPr="0049287D" w:rsidRDefault="007144A5" w:rsidP="00CD20F1">
      <w:pPr>
        <w:pStyle w:val="a6"/>
        <w:jc w:val="both"/>
        <w:rPr>
          <w:rFonts w:ascii="Times New Roman" w:hAnsi="Times New Roman"/>
          <w:sz w:val="24"/>
          <w:szCs w:val="24"/>
        </w:rPr>
      </w:pPr>
      <w:r w:rsidRPr="0049287D">
        <w:rPr>
          <w:rFonts w:ascii="Times New Roman" w:hAnsi="Times New Roman"/>
          <w:sz w:val="24"/>
          <w:szCs w:val="24"/>
        </w:rPr>
        <w:t>Большое внимание уделяется патриотическому воспитани</w:t>
      </w:r>
      <w:r w:rsidR="0049327F" w:rsidRPr="0049287D">
        <w:rPr>
          <w:rFonts w:ascii="Times New Roman" w:hAnsi="Times New Roman"/>
          <w:sz w:val="24"/>
          <w:szCs w:val="24"/>
        </w:rPr>
        <w:t>ю, о</w:t>
      </w:r>
      <w:r w:rsidRPr="0049287D">
        <w:rPr>
          <w:rFonts w:ascii="Times New Roman" w:hAnsi="Times New Roman"/>
          <w:sz w:val="24"/>
          <w:szCs w:val="24"/>
        </w:rPr>
        <w:t>беспечивает развитие дошкольника в различных видах деятельности: в играх (музыкальных, подвижных, логических)</w:t>
      </w:r>
      <w:proofErr w:type="gramStart"/>
      <w:r w:rsidRPr="0049287D">
        <w:rPr>
          <w:rFonts w:ascii="Times New Roman" w:hAnsi="Times New Roman"/>
          <w:sz w:val="24"/>
          <w:szCs w:val="24"/>
        </w:rPr>
        <w:t xml:space="preserve"> ;</w:t>
      </w:r>
      <w:proofErr w:type="gramEnd"/>
      <w:r w:rsidRPr="0049287D">
        <w:rPr>
          <w:rFonts w:ascii="Times New Roman" w:hAnsi="Times New Roman"/>
          <w:sz w:val="24"/>
          <w:szCs w:val="24"/>
        </w:rPr>
        <w:t xml:space="preserve"> в театрализованной деятельности, музицировании.</w:t>
      </w:r>
    </w:p>
    <w:p w:rsidR="00CD20F1" w:rsidRDefault="00CD20F1" w:rsidP="0049287D">
      <w:pPr>
        <w:pStyle w:val="a6"/>
        <w:jc w:val="center"/>
        <w:rPr>
          <w:rFonts w:ascii="Times New Roman" w:hAnsi="Times New Roman"/>
          <w:b/>
          <w:sz w:val="24"/>
          <w:szCs w:val="24"/>
        </w:rPr>
      </w:pPr>
    </w:p>
    <w:p w:rsidR="007144A5" w:rsidRPr="0049287D" w:rsidRDefault="007144A5" w:rsidP="0049287D">
      <w:pPr>
        <w:pStyle w:val="a6"/>
        <w:jc w:val="center"/>
        <w:rPr>
          <w:rFonts w:ascii="Times New Roman" w:hAnsi="Times New Roman"/>
          <w:b/>
          <w:sz w:val="24"/>
          <w:szCs w:val="24"/>
        </w:rPr>
      </w:pPr>
      <w:r w:rsidRPr="0049287D">
        <w:rPr>
          <w:rFonts w:ascii="Times New Roman" w:hAnsi="Times New Roman"/>
          <w:b/>
          <w:sz w:val="24"/>
          <w:szCs w:val="24"/>
        </w:rPr>
        <w:t>Программа обеспечивает:</w:t>
      </w:r>
    </w:p>
    <w:p w:rsidR="004463CA" w:rsidRPr="0049287D" w:rsidRDefault="004463CA" w:rsidP="0049287D">
      <w:pPr>
        <w:pStyle w:val="a6"/>
        <w:jc w:val="center"/>
        <w:rPr>
          <w:rFonts w:ascii="Times New Roman" w:hAnsi="Times New Roman"/>
          <w:b/>
          <w:sz w:val="24"/>
          <w:szCs w:val="24"/>
        </w:rPr>
      </w:pPr>
    </w:p>
    <w:p w:rsidR="007144A5" w:rsidRPr="0049287D" w:rsidRDefault="007144A5" w:rsidP="007144A5">
      <w:pPr>
        <w:pStyle w:val="a6"/>
        <w:numPr>
          <w:ilvl w:val="0"/>
          <w:numId w:val="28"/>
        </w:numPr>
        <w:rPr>
          <w:rFonts w:ascii="Times New Roman" w:hAnsi="Times New Roman"/>
          <w:sz w:val="24"/>
          <w:szCs w:val="24"/>
        </w:rPr>
      </w:pPr>
      <w:r w:rsidRPr="0049287D">
        <w:rPr>
          <w:rFonts w:ascii="Times New Roman" w:hAnsi="Times New Roman"/>
          <w:sz w:val="24"/>
          <w:szCs w:val="24"/>
        </w:rPr>
        <w:t>Коммуникативно-личностное развитие;</w:t>
      </w:r>
    </w:p>
    <w:p w:rsidR="007144A5" w:rsidRPr="0049287D" w:rsidRDefault="007144A5" w:rsidP="007144A5">
      <w:pPr>
        <w:pStyle w:val="a6"/>
        <w:numPr>
          <w:ilvl w:val="0"/>
          <w:numId w:val="28"/>
        </w:numPr>
        <w:rPr>
          <w:rFonts w:ascii="Times New Roman" w:hAnsi="Times New Roman"/>
          <w:sz w:val="24"/>
          <w:szCs w:val="24"/>
        </w:rPr>
      </w:pPr>
      <w:r w:rsidRPr="0049287D">
        <w:rPr>
          <w:rFonts w:ascii="Times New Roman" w:hAnsi="Times New Roman"/>
          <w:sz w:val="24"/>
          <w:szCs w:val="24"/>
        </w:rPr>
        <w:t>Познавательно-речевое развитие;</w:t>
      </w:r>
    </w:p>
    <w:p w:rsidR="007144A5" w:rsidRPr="0049287D" w:rsidRDefault="007144A5" w:rsidP="007144A5">
      <w:pPr>
        <w:pStyle w:val="a6"/>
        <w:numPr>
          <w:ilvl w:val="0"/>
          <w:numId w:val="28"/>
        </w:numPr>
        <w:rPr>
          <w:rFonts w:ascii="Times New Roman" w:hAnsi="Times New Roman"/>
          <w:sz w:val="24"/>
          <w:szCs w:val="24"/>
        </w:rPr>
      </w:pPr>
      <w:r w:rsidRPr="0049287D">
        <w:rPr>
          <w:rFonts w:ascii="Times New Roman" w:hAnsi="Times New Roman"/>
          <w:sz w:val="24"/>
          <w:szCs w:val="24"/>
        </w:rPr>
        <w:t>Художественно-эстетическое развитие;</w:t>
      </w:r>
    </w:p>
    <w:p w:rsidR="00080BA3" w:rsidRPr="0049287D" w:rsidRDefault="007144A5" w:rsidP="00D5323C">
      <w:pPr>
        <w:pStyle w:val="a6"/>
        <w:numPr>
          <w:ilvl w:val="0"/>
          <w:numId w:val="28"/>
        </w:numPr>
        <w:rPr>
          <w:rFonts w:ascii="Times New Roman" w:hAnsi="Times New Roman"/>
          <w:sz w:val="24"/>
          <w:szCs w:val="24"/>
        </w:rPr>
      </w:pPr>
      <w:r w:rsidRPr="0049287D">
        <w:rPr>
          <w:rFonts w:ascii="Times New Roman" w:hAnsi="Times New Roman"/>
          <w:sz w:val="24"/>
          <w:szCs w:val="24"/>
        </w:rPr>
        <w:t>Физическое развитие.</w:t>
      </w:r>
      <w:r w:rsidR="00080BA3" w:rsidRPr="0049287D">
        <w:rPr>
          <w:rFonts w:ascii="Times New Roman" w:hAnsi="Times New Roman"/>
          <w:sz w:val="24"/>
          <w:szCs w:val="24"/>
        </w:rPr>
        <w:t xml:space="preserve"> </w:t>
      </w:r>
    </w:p>
    <w:p w:rsidR="00E13A08" w:rsidRDefault="0049287D" w:rsidP="0049287D">
      <w:pPr>
        <w:pStyle w:val="a6"/>
        <w:ind w:left="720"/>
        <w:rPr>
          <w:rFonts w:ascii="Times New Roman" w:hAnsi="Times New Roman"/>
          <w:b/>
          <w:sz w:val="24"/>
          <w:szCs w:val="24"/>
        </w:rPr>
      </w:pPr>
      <w:r>
        <w:rPr>
          <w:rFonts w:ascii="Times New Roman" w:hAnsi="Times New Roman"/>
          <w:b/>
          <w:sz w:val="24"/>
          <w:szCs w:val="24"/>
        </w:rPr>
        <w:t xml:space="preserve">                                               </w:t>
      </w:r>
      <w:r w:rsidR="0049327F" w:rsidRPr="0049287D">
        <w:rPr>
          <w:rFonts w:ascii="Times New Roman" w:hAnsi="Times New Roman"/>
          <w:b/>
          <w:sz w:val="24"/>
          <w:szCs w:val="24"/>
        </w:rPr>
        <w:t>Задачи программы:</w:t>
      </w:r>
    </w:p>
    <w:p w:rsidR="0049287D" w:rsidRPr="0049287D" w:rsidRDefault="0049287D" w:rsidP="0049287D">
      <w:pPr>
        <w:pStyle w:val="a6"/>
        <w:ind w:left="720"/>
        <w:rPr>
          <w:rFonts w:ascii="Times New Roman" w:hAnsi="Times New Roman"/>
          <w:sz w:val="24"/>
          <w:szCs w:val="24"/>
        </w:rPr>
      </w:pPr>
    </w:p>
    <w:p w:rsidR="00475829" w:rsidRPr="0049287D" w:rsidRDefault="00475829" w:rsidP="00475829">
      <w:pPr>
        <w:pStyle w:val="a6"/>
        <w:numPr>
          <w:ilvl w:val="0"/>
          <w:numId w:val="30"/>
        </w:numPr>
        <w:rPr>
          <w:rFonts w:ascii="Times New Roman" w:hAnsi="Times New Roman"/>
          <w:sz w:val="24"/>
          <w:szCs w:val="24"/>
        </w:rPr>
      </w:pPr>
      <w:r w:rsidRPr="0049287D">
        <w:rPr>
          <w:rFonts w:ascii="Times New Roman" w:hAnsi="Times New Roman"/>
          <w:sz w:val="24"/>
          <w:szCs w:val="24"/>
        </w:rPr>
        <w:t>Подготовить детей к восприятию музыкальных образов и представлений;</w:t>
      </w:r>
    </w:p>
    <w:p w:rsidR="00475829" w:rsidRPr="0049287D" w:rsidRDefault="00475829" w:rsidP="00475829">
      <w:pPr>
        <w:pStyle w:val="a6"/>
        <w:numPr>
          <w:ilvl w:val="0"/>
          <w:numId w:val="30"/>
        </w:numPr>
        <w:rPr>
          <w:rFonts w:ascii="Times New Roman" w:hAnsi="Times New Roman"/>
          <w:sz w:val="24"/>
          <w:szCs w:val="24"/>
        </w:rPr>
      </w:pPr>
      <w:r w:rsidRPr="0049287D">
        <w:rPr>
          <w:rFonts w:ascii="Times New Roman" w:hAnsi="Times New Roman"/>
          <w:sz w:val="24"/>
          <w:szCs w:val="24"/>
        </w:rPr>
        <w:t xml:space="preserve">Заложить основы гармонического развития </w:t>
      </w:r>
      <w:proofErr w:type="gramStart"/>
      <w:r w:rsidRPr="0049287D">
        <w:rPr>
          <w:rFonts w:ascii="Times New Roman" w:hAnsi="Times New Roman"/>
          <w:sz w:val="24"/>
          <w:szCs w:val="24"/>
        </w:rPr>
        <w:t xml:space="preserve">( </w:t>
      </w:r>
      <w:proofErr w:type="gramEnd"/>
      <w:r w:rsidRPr="0049287D">
        <w:rPr>
          <w:rFonts w:ascii="Times New Roman" w:hAnsi="Times New Roman"/>
          <w:sz w:val="24"/>
          <w:szCs w:val="24"/>
        </w:rPr>
        <w:t>развитие слуха, внимания, движения, чувства ритма и красоты мелодии, развитие индивидуальных музыкальных способностей);</w:t>
      </w:r>
    </w:p>
    <w:p w:rsidR="00475829" w:rsidRPr="0049287D" w:rsidRDefault="00475829" w:rsidP="00475829">
      <w:pPr>
        <w:pStyle w:val="a6"/>
        <w:numPr>
          <w:ilvl w:val="0"/>
          <w:numId w:val="30"/>
        </w:numPr>
        <w:rPr>
          <w:rFonts w:ascii="Times New Roman" w:hAnsi="Times New Roman"/>
          <w:sz w:val="24"/>
          <w:szCs w:val="24"/>
        </w:rPr>
      </w:pPr>
      <w:r w:rsidRPr="0049287D">
        <w:rPr>
          <w:rFonts w:ascii="Times New Roman" w:hAnsi="Times New Roman"/>
          <w:sz w:val="24"/>
          <w:szCs w:val="24"/>
        </w:rPr>
        <w:t xml:space="preserve">Приобщить детей к русской  </w:t>
      </w:r>
      <w:proofErr w:type="spellStart"/>
      <w:r w:rsidRPr="0049287D">
        <w:rPr>
          <w:rFonts w:ascii="Times New Roman" w:hAnsi="Times New Roman"/>
          <w:sz w:val="24"/>
          <w:szCs w:val="24"/>
        </w:rPr>
        <w:t>нородно</w:t>
      </w:r>
      <w:proofErr w:type="spellEnd"/>
      <w:r w:rsidR="009B180A" w:rsidRPr="0049287D">
        <w:rPr>
          <w:rFonts w:ascii="Times New Roman" w:hAnsi="Times New Roman"/>
          <w:sz w:val="24"/>
          <w:szCs w:val="24"/>
        </w:rPr>
        <w:t xml:space="preserve"> </w:t>
      </w:r>
      <w:r w:rsidRPr="0049287D">
        <w:rPr>
          <w:rFonts w:ascii="Times New Roman" w:hAnsi="Times New Roman"/>
          <w:sz w:val="24"/>
          <w:szCs w:val="24"/>
        </w:rPr>
        <w:t>-</w:t>
      </w:r>
      <w:r w:rsidR="009B180A" w:rsidRPr="0049287D">
        <w:rPr>
          <w:rFonts w:ascii="Times New Roman" w:hAnsi="Times New Roman"/>
          <w:sz w:val="24"/>
          <w:szCs w:val="24"/>
        </w:rPr>
        <w:t xml:space="preserve"> </w:t>
      </w:r>
      <w:r w:rsidRPr="0049287D">
        <w:rPr>
          <w:rFonts w:ascii="Times New Roman" w:hAnsi="Times New Roman"/>
          <w:sz w:val="24"/>
          <w:szCs w:val="24"/>
        </w:rPr>
        <w:t>традиционной  и мировой музыкальной культуре;</w:t>
      </w:r>
    </w:p>
    <w:p w:rsidR="00475829" w:rsidRPr="0049287D" w:rsidRDefault="00475829" w:rsidP="00475829">
      <w:pPr>
        <w:pStyle w:val="a6"/>
        <w:numPr>
          <w:ilvl w:val="0"/>
          <w:numId w:val="30"/>
        </w:numPr>
        <w:rPr>
          <w:rFonts w:ascii="Times New Roman" w:hAnsi="Times New Roman"/>
          <w:sz w:val="24"/>
          <w:szCs w:val="24"/>
        </w:rPr>
      </w:pPr>
      <w:r w:rsidRPr="0049287D">
        <w:rPr>
          <w:rFonts w:ascii="Times New Roman" w:hAnsi="Times New Roman"/>
          <w:sz w:val="24"/>
          <w:szCs w:val="24"/>
        </w:rPr>
        <w:t>Подготовить детей к освоению приёмов и навыков в различных видах музыкальной деятельности адекватно детским возможностям;</w:t>
      </w:r>
    </w:p>
    <w:p w:rsidR="00475829" w:rsidRPr="0049287D" w:rsidRDefault="00475829" w:rsidP="00475829">
      <w:pPr>
        <w:pStyle w:val="a6"/>
        <w:numPr>
          <w:ilvl w:val="0"/>
          <w:numId w:val="30"/>
        </w:numPr>
        <w:rPr>
          <w:rFonts w:ascii="Times New Roman" w:hAnsi="Times New Roman"/>
          <w:sz w:val="24"/>
          <w:szCs w:val="24"/>
        </w:rPr>
      </w:pPr>
      <w:r w:rsidRPr="0049287D">
        <w:rPr>
          <w:rFonts w:ascii="Times New Roman" w:hAnsi="Times New Roman"/>
          <w:sz w:val="24"/>
          <w:szCs w:val="24"/>
        </w:rPr>
        <w:t xml:space="preserve">Развивать коммуникативные способности </w:t>
      </w:r>
      <w:proofErr w:type="gramStart"/>
      <w:r w:rsidRPr="0049287D">
        <w:rPr>
          <w:rFonts w:ascii="Times New Roman" w:hAnsi="Times New Roman"/>
          <w:sz w:val="24"/>
          <w:szCs w:val="24"/>
        </w:rPr>
        <w:t xml:space="preserve">( </w:t>
      </w:r>
      <w:proofErr w:type="gramEnd"/>
      <w:r w:rsidRPr="0049287D">
        <w:rPr>
          <w:rFonts w:ascii="Times New Roman" w:hAnsi="Times New Roman"/>
          <w:sz w:val="24"/>
          <w:szCs w:val="24"/>
        </w:rPr>
        <w:t>общение детей друг с другом, творческое использование музыкальных впечатлений в повседневной жизни);</w:t>
      </w:r>
    </w:p>
    <w:p w:rsidR="00AB2BE7" w:rsidRPr="0049287D" w:rsidRDefault="00AB2BE7" w:rsidP="00475829">
      <w:pPr>
        <w:pStyle w:val="a6"/>
        <w:numPr>
          <w:ilvl w:val="0"/>
          <w:numId w:val="30"/>
        </w:numPr>
        <w:rPr>
          <w:rFonts w:ascii="Times New Roman" w:hAnsi="Times New Roman"/>
          <w:sz w:val="24"/>
          <w:szCs w:val="24"/>
        </w:rPr>
      </w:pPr>
      <w:r w:rsidRPr="0049287D">
        <w:rPr>
          <w:rFonts w:ascii="Times New Roman" w:hAnsi="Times New Roman"/>
          <w:sz w:val="24"/>
          <w:szCs w:val="24"/>
        </w:rPr>
        <w:t>Научить детей творчески использовать музыкальные впечатления в повседневной жизни;</w:t>
      </w:r>
    </w:p>
    <w:p w:rsidR="00475829" w:rsidRPr="0049287D" w:rsidRDefault="00475829" w:rsidP="00475829">
      <w:pPr>
        <w:pStyle w:val="a6"/>
        <w:numPr>
          <w:ilvl w:val="0"/>
          <w:numId w:val="30"/>
        </w:numPr>
        <w:rPr>
          <w:rFonts w:ascii="Times New Roman" w:hAnsi="Times New Roman"/>
          <w:sz w:val="24"/>
          <w:szCs w:val="24"/>
        </w:rPr>
      </w:pPr>
      <w:r w:rsidRPr="0049287D">
        <w:rPr>
          <w:rFonts w:ascii="Times New Roman" w:hAnsi="Times New Roman"/>
          <w:sz w:val="24"/>
          <w:szCs w:val="24"/>
        </w:rPr>
        <w:t xml:space="preserve">Познакомить детей с </w:t>
      </w:r>
      <w:r w:rsidR="00AB2BE7" w:rsidRPr="0049287D">
        <w:rPr>
          <w:rFonts w:ascii="Times New Roman" w:hAnsi="Times New Roman"/>
          <w:sz w:val="24"/>
          <w:szCs w:val="24"/>
        </w:rPr>
        <w:t>разн</w:t>
      </w:r>
      <w:r w:rsidRPr="0049287D">
        <w:rPr>
          <w:rFonts w:ascii="Times New Roman" w:hAnsi="Times New Roman"/>
          <w:sz w:val="24"/>
          <w:szCs w:val="24"/>
        </w:rPr>
        <w:t>ообразием музыкальных форм и жанров в привлекательной и доступной ф</w:t>
      </w:r>
      <w:r w:rsidR="00AB2BE7" w:rsidRPr="0049287D">
        <w:rPr>
          <w:rFonts w:ascii="Times New Roman" w:hAnsi="Times New Roman"/>
          <w:sz w:val="24"/>
          <w:szCs w:val="24"/>
        </w:rPr>
        <w:t>орме;</w:t>
      </w:r>
    </w:p>
    <w:p w:rsidR="00AB2BE7" w:rsidRPr="0049287D" w:rsidRDefault="00AB2BE7" w:rsidP="00475829">
      <w:pPr>
        <w:pStyle w:val="a6"/>
        <w:numPr>
          <w:ilvl w:val="0"/>
          <w:numId w:val="30"/>
        </w:numPr>
        <w:rPr>
          <w:rFonts w:ascii="Times New Roman" w:hAnsi="Times New Roman"/>
          <w:sz w:val="24"/>
          <w:szCs w:val="24"/>
        </w:rPr>
      </w:pPr>
      <w:r w:rsidRPr="0049287D">
        <w:rPr>
          <w:rFonts w:ascii="Times New Roman" w:hAnsi="Times New Roman"/>
          <w:sz w:val="24"/>
          <w:szCs w:val="24"/>
        </w:rPr>
        <w:t>Обогатить детей музыкальными знаниями и представлениями в музыкальной игре;</w:t>
      </w:r>
    </w:p>
    <w:p w:rsidR="00AB2BE7" w:rsidRPr="0049287D" w:rsidRDefault="00AB2BE7" w:rsidP="00475829">
      <w:pPr>
        <w:pStyle w:val="a6"/>
        <w:numPr>
          <w:ilvl w:val="0"/>
          <w:numId w:val="30"/>
        </w:numPr>
        <w:rPr>
          <w:rFonts w:ascii="Times New Roman" w:hAnsi="Times New Roman"/>
          <w:sz w:val="24"/>
          <w:szCs w:val="24"/>
        </w:rPr>
      </w:pPr>
      <w:r w:rsidRPr="0049287D">
        <w:rPr>
          <w:rFonts w:ascii="Times New Roman" w:hAnsi="Times New Roman"/>
          <w:sz w:val="24"/>
          <w:szCs w:val="24"/>
        </w:rPr>
        <w:t>Развивать детское творчество во всех видах музыкальной деятельности;</w:t>
      </w:r>
    </w:p>
    <w:p w:rsidR="00AB2BE7" w:rsidRPr="0049287D" w:rsidRDefault="000A6435" w:rsidP="00475829">
      <w:pPr>
        <w:pStyle w:val="a6"/>
        <w:numPr>
          <w:ilvl w:val="0"/>
          <w:numId w:val="30"/>
        </w:numPr>
        <w:rPr>
          <w:rFonts w:ascii="Times New Roman" w:hAnsi="Times New Roman"/>
          <w:sz w:val="24"/>
          <w:szCs w:val="24"/>
        </w:rPr>
      </w:pPr>
      <w:r w:rsidRPr="0049287D">
        <w:rPr>
          <w:rFonts w:ascii="Times New Roman" w:hAnsi="Times New Roman"/>
          <w:sz w:val="24"/>
          <w:szCs w:val="24"/>
        </w:rPr>
        <w:t>Обеспечить взаимодействие детей, педагогов и родителей в общем педагогическом процессе, организовывать совместную деятельность с целью развития элементов сотрудничества.</w:t>
      </w:r>
    </w:p>
    <w:p w:rsidR="00CD20F1" w:rsidRDefault="00CD20F1" w:rsidP="00CD20F1">
      <w:pPr>
        <w:pStyle w:val="a6"/>
        <w:rPr>
          <w:rFonts w:ascii="Times New Roman" w:hAnsi="Times New Roman"/>
          <w:b/>
          <w:sz w:val="24"/>
          <w:szCs w:val="24"/>
        </w:rPr>
      </w:pPr>
    </w:p>
    <w:p w:rsidR="00237C0E" w:rsidRPr="0049287D" w:rsidRDefault="00237C0E" w:rsidP="00CD20F1">
      <w:pPr>
        <w:pStyle w:val="a6"/>
        <w:jc w:val="center"/>
        <w:rPr>
          <w:rFonts w:ascii="Times New Roman" w:hAnsi="Times New Roman"/>
          <w:b/>
          <w:sz w:val="24"/>
          <w:szCs w:val="24"/>
        </w:rPr>
      </w:pPr>
      <w:r w:rsidRPr="0049287D">
        <w:rPr>
          <w:rFonts w:ascii="Times New Roman" w:hAnsi="Times New Roman"/>
          <w:b/>
          <w:sz w:val="24"/>
          <w:szCs w:val="24"/>
        </w:rPr>
        <w:lastRenderedPageBreak/>
        <w:t>Методические принципы</w:t>
      </w:r>
      <w:r w:rsidR="00415518" w:rsidRPr="0049287D">
        <w:rPr>
          <w:rFonts w:ascii="Times New Roman" w:hAnsi="Times New Roman"/>
          <w:b/>
          <w:sz w:val="24"/>
          <w:szCs w:val="24"/>
        </w:rPr>
        <w:t xml:space="preserve"> программы.</w:t>
      </w:r>
    </w:p>
    <w:p w:rsidR="00237C0E" w:rsidRPr="0049287D" w:rsidRDefault="00237C0E" w:rsidP="00CD20F1">
      <w:pPr>
        <w:pStyle w:val="a6"/>
        <w:numPr>
          <w:ilvl w:val="0"/>
          <w:numId w:val="26"/>
        </w:numPr>
        <w:jc w:val="both"/>
        <w:rPr>
          <w:rFonts w:ascii="Times New Roman" w:hAnsi="Times New Roman"/>
          <w:sz w:val="24"/>
          <w:szCs w:val="24"/>
        </w:rPr>
      </w:pPr>
      <w:r w:rsidRPr="0049287D">
        <w:rPr>
          <w:rFonts w:ascii="Times New Roman" w:hAnsi="Times New Roman"/>
          <w:sz w:val="24"/>
          <w:szCs w:val="24"/>
        </w:rPr>
        <w:t>Одним из главных принципов в работе с детьми является создание непринуждённой обстановки, в которой ребёнок чувствует себя комфортно, раскрепощено. Давать возможность детям освоиться, захотеть принять участие в занятии.</w:t>
      </w:r>
    </w:p>
    <w:p w:rsidR="00237C0E" w:rsidRPr="0049287D" w:rsidRDefault="00237C0E" w:rsidP="00CD20F1">
      <w:pPr>
        <w:pStyle w:val="a6"/>
        <w:numPr>
          <w:ilvl w:val="0"/>
          <w:numId w:val="26"/>
        </w:numPr>
        <w:jc w:val="both"/>
        <w:rPr>
          <w:rFonts w:ascii="Times New Roman" w:hAnsi="Times New Roman"/>
          <w:sz w:val="24"/>
          <w:szCs w:val="24"/>
        </w:rPr>
      </w:pPr>
      <w:r w:rsidRPr="0049287D">
        <w:rPr>
          <w:rFonts w:ascii="Times New Roman" w:hAnsi="Times New Roman"/>
          <w:sz w:val="24"/>
          <w:szCs w:val="24"/>
        </w:rPr>
        <w:t>Второй принцип – целостный подход в решении педагогических задач:</w:t>
      </w:r>
    </w:p>
    <w:p w:rsidR="00237C0E" w:rsidRPr="0049287D" w:rsidRDefault="00237C0E" w:rsidP="00CD20F1">
      <w:pPr>
        <w:pStyle w:val="a6"/>
        <w:numPr>
          <w:ilvl w:val="0"/>
          <w:numId w:val="27"/>
        </w:numPr>
        <w:jc w:val="both"/>
        <w:rPr>
          <w:rFonts w:ascii="Times New Roman" w:hAnsi="Times New Roman"/>
          <w:sz w:val="24"/>
          <w:szCs w:val="24"/>
        </w:rPr>
      </w:pPr>
      <w:r w:rsidRPr="0049287D">
        <w:rPr>
          <w:rFonts w:ascii="Times New Roman" w:hAnsi="Times New Roman"/>
          <w:sz w:val="24"/>
          <w:szCs w:val="24"/>
        </w:rPr>
        <w:t>Обогащение детей музыкальными впечатлениями через пение, слушание</w:t>
      </w:r>
      <w:proofErr w:type="gramStart"/>
      <w:r w:rsidRPr="0049287D">
        <w:rPr>
          <w:rFonts w:ascii="Times New Roman" w:hAnsi="Times New Roman"/>
          <w:sz w:val="24"/>
          <w:szCs w:val="24"/>
        </w:rPr>
        <w:t xml:space="preserve"> ,</w:t>
      </w:r>
      <w:proofErr w:type="gramEnd"/>
      <w:r w:rsidRPr="0049287D">
        <w:rPr>
          <w:rFonts w:ascii="Times New Roman" w:hAnsi="Times New Roman"/>
          <w:sz w:val="24"/>
          <w:szCs w:val="24"/>
        </w:rPr>
        <w:t xml:space="preserve"> игры и пляски, музицирование;</w:t>
      </w:r>
    </w:p>
    <w:p w:rsidR="00237C0E" w:rsidRPr="0049287D" w:rsidRDefault="00237C0E" w:rsidP="00CD20F1">
      <w:pPr>
        <w:pStyle w:val="a6"/>
        <w:numPr>
          <w:ilvl w:val="0"/>
          <w:numId w:val="27"/>
        </w:numPr>
        <w:jc w:val="both"/>
        <w:rPr>
          <w:rFonts w:ascii="Times New Roman" w:hAnsi="Times New Roman"/>
          <w:sz w:val="24"/>
          <w:szCs w:val="24"/>
        </w:rPr>
      </w:pPr>
      <w:r w:rsidRPr="0049287D">
        <w:rPr>
          <w:rFonts w:ascii="Times New Roman" w:hAnsi="Times New Roman"/>
          <w:sz w:val="24"/>
          <w:szCs w:val="24"/>
        </w:rPr>
        <w:t>Претворение полученных впечатлений в самостоятельной игровой деятельности;</w:t>
      </w:r>
    </w:p>
    <w:p w:rsidR="00237C0E" w:rsidRPr="0049287D" w:rsidRDefault="00237C0E" w:rsidP="00CD20F1">
      <w:pPr>
        <w:pStyle w:val="a6"/>
        <w:numPr>
          <w:ilvl w:val="0"/>
          <w:numId w:val="27"/>
        </w:numPr>
        <w:jc w:val="both"/>
        <w:rPr>
          <w:rFonts w:ascii="Times New Roman" w:hAnsi="Times New Roman"/>
          <w:sz w:val="24"/>
          <w:szCs w:val="24"/>
        </w:rPr>
      </w:pPr>
      <w:r w:rsidRPr="0049287D">
        <w:rPr>
          <w:rFonts w:ascii="Times New Roman" w:hAnsi="Times New Roman"/>
          <w:sz w:val="24"/>
          <w:szCs w:val="24"/>
        </w:rPr>
        <w:t xml:space="preserve"> Приобщение к народной культуре (слушание и пение русских и кубанских народных песен и попевок, разучивание народных игр и хороводов).</w:t>
      </w:r>
    </w:p>
    <w:p w:rsidR="00237C0E" w:rsidRPr="0049287D" w:rsidRDefault="00237C0E" w:rsidP="00CD20F1">
      <w:pPr>
        <w:pStyle w:val="a6"/>
        <w:numPr>
          <w:ilvl w:val="0"/>
          <w:numId w:val="26"/>
        </w:numPr>
        <w:jc w:val="both"/>
        <w:rPr>
          <w:rFonts w:ascii="Times New Roman" w:hAnsi="Times New Roman"/>
          <w:sz w:val="24"/>
          <w:szCs w:val="24"/>
        </w:rPr>
      </w:pPr>
      <w:r w:rsidRPr="0049287D">
        <w:rPr>
          <w:rFonts w:ascii="Times New Roman" w:hAnsi="Times New Roman"/>
          <w:sz w:val="24"/>
          <w:szCs w:val="24"/>
        </w:rPr>
        <w:t>Принцип последовательности предусматривает усложнение поставленных задач по всем разделам музыкального воспитания. Если в младшем дошкольном возрасте восприятие музыкального материала идёт на уровне  эмоций и только с помощью педагога, то в подготовительной группе дети способны сами осмыслить и понять тот или иной материал и высказать своё впечатление и отношение.</w:t>
      </w:r>
    </w:p>
    <w:p w:rsidR="00237C0E" w:rsidRPr="0049287D" w:rsidRDefault="00237C0E" w:rsidP="00CD20F1">
      <w:pPr>
        <w:pStyle w:val="a6"/>
        <w:numPr>
          <w:ilvl w:val="0"/>
          <w:numId w:val="26"/>
        </w:numPr>
        <w:jc w:val="both"/>
        <w:rPr>
          <w:rFonts w:ascii="Times New Roman" w:hAnsi="Times New Roman"/>
          <w:sz w:val="24"/>
          <w:szCs w:val="24"/>
        </w:rPr>
      </w:pPr>
      <w:r w:rsidRPr="0049287D">
        <w:rPr>
          <w:rFonts w:ascii="Times New Roman" w:hAnsi="Times New Roman"/>
          <w:sz w:val="24"/>
          <w:szCs w:val="24"/>
        </w:rPr>
        <w:t>Четвёртый принцип – соотношение музыкального материала с природным, народным, светским и частично историческим календарём.</w:t>
      </w:r>
    </w:p>
    <w:p w:rsidR="00237C0E" w:rsidRPr="0049287D" w:rsidRDefault="00237C0E" w:rsidP="00CD20F1">
      <w:pPr>
        <w:pStyle w:val="a6"/>
        <w:ind w:left="720"/>
        <w:jc w:val="both"/>
        <w:rPr>
          <w:rFonts w:ascii="Times New Roman" w:hAnsi="Times New Roman"/>
          <w:sz w:val="24"/>
          <w:szCs w:val="24"/>
        </w:rPr>
      </w:pPr>
      <w:r w:rsidRPr="0049287D">
        <w:rPr>
          <w:rFonts w:ascii="Times New Roman" w:hAnsi="Times New Roman"/>
          <w:sz w:val="24"/>
          <w:szCs w:val="24"/>
        </w:rPr>
        <w:t>В силу возрастных особенностей дети не всегда могут осмыслить значение того или иного календарного события, и мы даём им возможность принять в нём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весёлой игре). Так дети выражают своё настроение, чувства, эмоции.</w:t>
      </w:r>
    </w:p>
    <w:p w:rsidR="00237C0E" w:rsidRPr="0049287D" w:rsidRDefault="00237C0E" w:rsidP="00CD20F1">
      <w:pPr>
        <w:pStyle w:val="a6"/>
        <w:numPr>
          <w:ilvl w:val="0"/>
          <w:numId w:val="26"/>
        </w:numPr>
        <w:jc w:val="both"/>
        <w:rPr>
          <w:rFonts w:ascii="Times New Roman" w:hAnsi="Times New Roman"/>
          <w:sz w:val="24"/>
          <w:szCs w:val="24"/>
        </w:rPr>
      </w:pPr>
      <w:r w:rsidRPr="0049287D">
        <w:rPr>
          <w:rFonts w:ascii="Times New Roman" w:hAnsi="Times New Roman"/>
          <w:sz w:val="24"/>
          <w:szCs w:val="24"/>
        </w:rPr>
        <w:t>Одним из важнейших принципов музыкального воспитания является принцип партнёрства. Мы всегда встречаем детей с улыбкой, радостно, приветливо, доброжелательно. Таким образом, группа детей и музыкальный руководитель становятся единым целым. Вместе слушаем, вместе поём, вместе рассуждаем, вместе играем.</w:t>
      </w:r>
    </w:p>
    <w:p w:rsidR="00830359" w:rsidRDefault="00237C0E" w:rsidP="00CD20F1">
      <w:pPr>
        <w:pStyle w:val="a6"/>
        <w:numPr>
          <w:ilvl w:val="0"/>
          <w:numId w:val="26"/>
        </w:numPr>
        <w:ind w:left="142" w:firstLine="218"/>
        <w:jc w:val="both"/>
        <w:rPr>
          <w:rFonts w:ascii="Times New Roman" w:hAnsi="Times New Roman"/>
          <w:sz w:val="24"/>
          <w:szCs w:val="24"/>
        </w:rPr>
      </w:pPr>
      <w:r w:rsidRPr="0049287D">
        <w:rPr>
          <w:rFonts w:ascii="Times New Roman" w:hAnsi="Times New Roman"/>
          <w:sz w:val="24"/>
          <w:szCs w:val="24"/>
        </w:rPr>
        <w:t xml:space="preserve">Немаловажным является и принцип положительной оценки деятельности детей, </w:t>
      </w:r>
      <w:r w:rsidR="00830359">
        <w:rPr>
          <w:rFonts w:ascii="Times New Roman" w:hAnsi="Times New Roman"/>
          <w:sz w:val="24"/>
          <w:szCs w:val="24"/>
        </w:rPr>
        <w:t xml:space="preserve">   </w:t>
      </w:r>
    </w:p>
    <w:p w:rsidR="00830359" w:rsidRDefault="00830359" w:rsidP="00CD20F1">
      <w:pPr>
        <w:pStyle w:val="a6"/>
        <w:ind w:left="360"/>
        <w:jc w:val="both"/>
        <w:rPr>
          <w:rFonts w:ascii="Times New Roman" w:hAnsi="Times New Roman"/>
          <w:sz w:val="24"/>
          <w:szCs w:val="24"/>
        </w:rPr>
      </w:pPr>
      <w:r>
        <w:rPr>
          <w:rFonts w:ascii="Times New Roman" w:hAnsi="Times New Roman"/>
          <w:sz w:val="24"/>
          <w:szCs w:val="24"/>
        </w:rPr>
        <w:t xml:space="preserve">      </w:t>
      </w:r>
      <w:r w:rsidR="00237C0E" w:rsidRPr="0049287D">
        <w:rPr>
          <w:rFonts w:ascii="Times New Roman" w:hAnsi="Times New Roman"/>
          <w:sz w:val="24"/>
          <w:szCs w:val="24"/>
        </w:rPr>
        <w:t xml:space="preserve">что способствует ещё более высокой активности, эмоциональной отдаче, </w:t>
      </w:r>
      <w:proofErr w:type="gramStart"/>
      <w:r w:rsidR="00237C0E" w:rsidRPr="0049287D">
        <w:rPr>
          <w:rFonts w:ascii="Times New Roman" w:hAnsi="Times New Roman"/>
          <w:sz w:val="24"/>
          <w:szCs w:val="24"/>
        </w:rPr>
        <w:t>хорошему</w:t>
      </w:r>
      <w:proofErr w:type="gramEnd"/>
      <w:r w:rsidR="00237C0E" w:rsidRPr="0049287D">
        <w:rPr>
          <w:rFonts w:ascii="Times New Roman" w:hAnsi="Times New Roman"/>
          <w:sz w:val="24"/>
          <w:szCs w:val="24"/>
        </w:rPr>
        <w:t xml:space="preserve">  </w:t>
      </w:r>
      <w:r>
        <w:rPr>
          <w:rFonts w:ascii="Times New Roman" w:hAnsi="Times New Roman"/>
          <w:sz w:val="24"/>
          <w:szCs w:val="24"/>
        </w:rPr>
        <w:t xml:space="preserve">   </w:t>
      </w:r>
    </w:p>
    <w:p w:rsidR="00C80CA4" w:rsidRDefault="00830359" w:rsidP="00CD20F1">
      <w:pPr>
        <w:pStyle w:val="a6"/>
        <w:ind w:left="360"/>
        <w:jc w:val="both"/>
        <w:rPr>
          <w:rFonts w:ascii="Times New Roman" w:hAnsi="Times New Roman"/>
          <w:sz w:val="24"/>
          <w:szCs w:val="24"/>
        </w:rPr>
      </w:pPr>
      <w:r>
        <w:rPr>
          <w:rFonts w:ascii="Times New Roman" w:hAnsi="Times New Roman"/>
          <w:sz w:val="24"/>
          <w:szCs w:val="24"/>
        </w:rPr>
        <w:t xml:space="preserve">      </w:t>
      </w:r>
      <w:r w:rsidR="00237C0E" w:rsidRPr="0049287D">
        <w:rPr>
          <w:rFonts w:ascii="Times New Roman" w:hAnsi="Times New Roman"/>
          <w:sz w:val="24"/>
          <w:szCs w:val="24"/>
        </w:rPr>
        <w:t xml:space="preserve">настроению и желанию дальнейшего участия в творчестве.                           </w:t>
      </w:r>
      <w:r>
        <w:rPr>
          <w:rFonts w:ascii="Times New Roman" w:hAnsi="Times New Roman"/>
          <w:sz w:val="24"/>
          <w:szCs w:val="24"/>
        </w:rPr>
        <w:t xml:space="preserve">                              </w:t>
      </w:r>
      <w:r w:rsidR="00237C0E" w:rsidRPr="00830359">
        <w:rPr>
          <w:rFonts w:ascii="Times New Roman" w:hAnsi="Times New Roman"/>
          <w:sz w:val="24"/>
          <w:szCs w:val="24"/>
        </w:rPr>
        <w:t xml:space="preserve">Главный критерий отбора музыкально-ритмического,  песенного, игрового, исполнительского, оркестрового  и танцевального  музыкального репертуара –  его доступность и образность, воспитательная </w:t>
      </w:r>
      <w:r w:rsidR="00C80CA4">
        <w:rPr>
          <w:rFonts w:ascii="Times New Roman" w:hAnsi="Times New Roman"/>
          <w:sz w:val="24"/>
          <w:szCs w:val="24"/>
        </w:rPr>
        <w:t>ценность, высокий художеств</w:t>
      </w:r>
      <w:proofErr w:type="gramStart"/>
      <w:r w:rsidR="00C80CA4">
        <w:rPr>
          <w:rFonts w:ascii="Times New Roman" w:hAnsi="Times New Roman"/>
          <w:sz w:val="24"/>
          <w:szCs w:val="24"/>
        </w:rPr>
        <w:t>.</w:t>
      </w:r>
      <w:proofErr w:type="gramEnd"/>
      <w:r w:rsidR="00237C0E" w:rsidRPr="00830359">
        <w:rPr>
          <w:rFonts w:ascii="Times New Roman" w:hAnsi="Times New Roman"/>
          <w:sz w:val="24"/>
          <w:szCs w:val="24"/>
        </w:rPr>
        <w:t xml:space="preserve"> </w:t>
      </w:r>
      <w:proofErr w:type="gramStart"/>
      <w:r w:rsidR="00237C0E" w:rsidRPr="00830359">
        <w:rPr>
          <w:rFonts w:ascii="Times New Roman" w:hAnsi="Times New Roman"/>
          <w:sz w:val="24"/>
          <w:szCs w:val="24"/>
        </w:rPr>
        <w:t>у</w:t>
      </w:r>
      <w:proofErr w:type="gramEnd"/>
      <w:r w:rsidR="00237C0E" w:rsidRPr="00830359">
        <w:rPr>
          <w:rFonts w:ascii="Times New Roman" w:hAnsi="Times New Roman"/>
          <w:sz w:val="24"/>
          <w:szCs w:val="24"/>
        </w:rPr>
        <w:t>ровень</w:t>
      </w:r>
      <w:r w:rsidR="006532FF" w:rsidRPr="00830359">
        <w:rPr>
          <w:rFonts w:ascii="Times New Roman" w:hAnsi="Times New Roman"/>
          <w:sz w:val="24"/>
          <w:szCs w:val="24"/>
        </w:rPr>
        <w:t>.</w:t>
      </w:r>
      <w:r w:rsidR="00C80CA4">
        <w:rPr>
          <w:rFonts w:ascii="Times New Roman" w:hAnsi="Times New Roman"/>
          <w:sz w:val="24"/>
          <w:szCs w:val="24"/>
        </w:rPr>
        <w:t xml:space="preserve">                            </w:t>
      </w:r>
    </w:p>
    <w:p w:rsidR="00C80CA4" w:rsidRDefault="00C80CA4" w:rsidP="00C80CA4">
      <w:pPr>
        <w:pStyle w:val="a6"/>
        <w:ind w:left="360"/>
        <w:rPr>
          <w:rFonts w:ascii="Times New Roman" w:hAnsi="Times New Roman"/>
          <w:sz w:val="24"/>
          <w:szCs w:val="24"/>
        </w:rPr>
      </w:pPr>
      <w:r w:rsidRPr="00C80CA4">
        <w:rPr>
          <w:rFonts w:ascii="Times New Roman" w:hAnsi="Times New Roman"/>
          <w:sz w:val="24"/>
          <w:szCs w:val="24"/>
        </w:rPr>
        <w:t xml:space="preserve">                                                      </w:t>
      </w:r>
      <w:r w:rsidR="006532FF" w:rsidRPr="00C80CA4">
        <w:rPr>
          <w:rFonts w:ascii="Times New Roman" w:hAnsi="Times New Roman"/>
          <w:b/>
          <w:sz w:val="24"/>
          <w:szCs w:val="24"/>
        </w:rPr>
        <w:t>Содержание программы</w:t>
      </w:r>
      <w:r w:rsidR="00417FFC" w:rsidRPr="00C80CA4">
        <w:rPr>
          <w:rFonts w:ascii="Times New Roman" w:hAnsi="Times New Roman"/>
          <w:b/>
          <w:sz w:val="24"/>
          <w:szCs w:val="24"/>
        </w:rPr>
        <w:t xml:space="preserve">                                                                       </w:t>
      </w:r>
      <w:r w:rsidR="0049287D" w:rsidRPr="00C80CA4">
        <w:rPr>
          <w:rFonts w:ascii="Times New Roman" w:hAnsi="Times New Roman"/>
          <w:b/>
          <w:sz w:val="24"/>
          <w:szCs w:val="24"/>
        </w:rPr>
        <w:t xml:space="preserve">                         </w:t>
      </w:r>
      <w:r w:rsidR="0049287D" w:rsidRPr="00C80CA4">
        <w:rPr>
          <w:rFonts w:ascii="Times New Roman" w:hAnsi="Times New Roman"/>
          <w:sz w:val="24"/>
          <w:szCs w:val="24"/>
        </w:rPr>
        <w:t xml:space="preserve"> </w:t>
      </w:r>
      <w:r w:rsidR="006532FF" w:rsidRPr="00C80CA4">
        <w:rPr>
          <w:rFonts w:ascii="Times New Roman" w:hAnsi="Times New Roman"/>
          <w:sz w:val="24"/>
          <w:szCs w:val="24"/>
        </w:rPr>
        <w:t xml:space="preserve">Педагогический  процесс предполагает организованное обучение. </w:t>
      </w:r>
      <w:r w:rsidR="00ED4933" w:rsidRPr="00C80CA4">
        <w:rPr>
          <w:rFonts w:ascii="Times New Roman" w:hAnsi="Times New Roman"/>
          <w:sz w:val="24"/>
          <w:szCs w:val="24"/>
        </w:rPr>
        <w:t xml:space="preserve">Музыкальное воспитание детей дошкольного возраста осуществляется на музыкальных занятиях, вечерах досуга, в самостоятельной игровой деятельности. </w:t>
      </w:r>
      <w:r w:rsidR="006532FF" w:rsidRPr="00C80CA4">
        <w:rPr>
          <w:rFonts w:ascii="Times New Roman" w:hAnsi="Times New Roman"/>
          <w:sz w:val="24"/>
          <w:szCs w:val="24"/>
        </w:rPr>
        <w:t xml:space="preserve">В каждой возрастной группе  два раза в неделю проводится организованная образовательная деятельность и один вечер досуга еженедельно. </w:t>
      </w:r>
      <w:r w:rsidR="00807836" w:rsidRPr="00C80CA4">
        <w:rPr>
          <w:rFonts w:ascii="Times New Roman" w:hAnsi="Times New Roman"/>
          <w:sz w:val="24"/>
          <w:szCs w:val="24"/>
        </w:rPr>
        <w:t>О</w:t>
      </w:r>
      <w:r w:rsidR="009725B9" w:rsidRPr="00C80CA4">
        <w:rPr>
          <w:rFonts w:ascii="Times New Roman" w:hAnsi="Times New Roman"/>
          <w:sz w:val="24"/>
          <w:szCs w:val="24"/>
        </w:rPr>
        <w:t xml:space="preserve">ОД проводятся  в утренний отрезок времени </w:t>
      </w:r>
      <w:proofErr w:type="gramStart"/>
      <w:r w:rsidR="009725B9" w:rsidRPr="00C80CA4">
        <w:rPr>
          <w:rFonts w:ascii="Times New Roman" w:hAnsi="Times New Roman"/>
          <w:sz w:val="24"/>
          <w:szCs w:val="24"/>
        </w:rPr>
        <w:t>в</w:t>
      </w:r>
      <w:proofErr w:type="gramEnd"/>
      <w:r w:rsidR="009725B9" w:rsidRPr="00C80CA4">
        <w:rPr>
          <w:rFonts w:ascii="Times New Roman" w:hAnsi="Times New Roman"/>
          <w:sz w:val="24"/>
          <w:szCs w:val="24"/>
        </w:rPr>
        <w:t xml:space="preserve"> соответствиями с </w:t>
      </w:r>
      <w:r w:rsidR="00807836" w:rsidRPr="00C80CA4">
        <w:rPr>
          <w:rFonts w:ascii="Times New Roman" w:hAnsi="Times New Roman"/>
          <w:sz w:val="24"/>
          <w:szCs w:val="24"/>
        </w:rPr>
        <w:t xml:space="preserve">требованиями  </w:t>
      </w:r>
      <w:proofErr w:type="spellStart"/>
      <w:r w:rsidR="00807836" w:rsidRPr="00C80CA4">
        <w:rPr>
          <w:rFonts w:ascii="Times New Roman" w:hAnsi="Times New Roman"/>
          <w:sz w:val="24"/>
          <w:szCs w:val="24"/>
        </w:rPr>
        <w:t>СанПин</w:t>
      </w:r>
      <w:proofErr w:type="spellEnd"/>
      <w:r w:rsidR="00807836" w:rsidRPr="00C80CA4">
        <w:rPr>
          <w:rFonts w:ascii="Times New Roman" w:hAnsi="Times New Roman"/>
          <w:sz w:val="24"/>
          <w:szCs w:val="24"/>
        </w:rPr>
        <w:t>.</w:t>
      </w:r>
      <w:r w:rsidR="00411C03" w:rsidRPr="00C80CA4">
        <w:rPr>
          <w:rFonts w:ascii="Times New Roman" w:hAnsi="Times New Roman"/>
          <w:sz w:val="24"/>
          <w:szCs w:val="24"/>
        </w:rPr>
        <w:t xml:space="preserve">  </w:t>
      </w:r>
      <w:r w:rsidR="0049287D" w:rsidRPr="00C80CA4">
        <w:rPr>
          <w:rFonts w:ascii="Times New Roman" w:hAnsi="Times New Roman"/>
          <w:sz w:val="24"/>
          <w:szCs w:val="24"/>
        </w:rPr>
        <w:t xml:space="preserve">                                                                                                            </w:t>
      </w:r>
      <w:r>
        <w:rPr>
          <w:rFonts w:ascii="Times New Roman" w:hAnsi="Times New Roman"/>
          <w:sz w:val="24"/>
          <w:szCs w:val="24"/>
        </w:rPr>
        <w:t xml:space="preserve">             </w:t>
      </w:r>
    </w:p>
    <w:p w:rsidR="00515205" w:rsidRPr="00C80CA4" w:rsidRDefault="00C80CA4" w:rsidP="00C80CA4">
      <w:pPr>
        <w:pStyle w:val="a6"/>
        <w:ind w:left="360"/>
        <w:rPr>
          <w:rFonts w:ascii="Times New Roman" w:hAnsi="Times New Roman"/>
          <w:sz w:val="24"/>
          <w:szCs w:val="24"/>
        </w:rPr>
      </w:pPr>
      <w:r>
        <w:rPr>
          <w:rFonts w:ascii="Times New Roman" w:hAnsi="Times New Roman"/>
          <w:b/>
          <w:sz w:val="24"/>
          <w:szCs w:val="24"/>
        </w:rPr>
        <w:t xml:space="preserve">                             </w:t>
      </w:r>
      <w:r w:rsidR="00103C85">
        <w:rPr>
          <w:rFonts w:ascii="Times New Roman" w:hAnsi="Times New Roman"/>
          <w:b/>
          <w:sz w:val="24"/>
          <w:szCs w:val="24"/>
        </w:rPr>
        <w:t xml:space="preserve">             </w:t>
      </w:r>
      <w:r>
        <w:rPr>
          <w:rFonts w:ascii="Times New Roman" w:hAnsi="Times New Roman"/>
          <w:b/>
          <w:sz w:val="24"/>
          <w:szCs w:val="24"/>
        </w:rPr>
        <w:t xml:space="preserve"> </w:t>
      </w:r>
      <w:r w:rsidR="000B3455">
        <w:rPr>
          <w:rFonts w:ascii="Times New Roman" w:hAnsi="Times New Roman"/>
          <w:b/>
          <w:sz w:val="24"/>
          <w:szCs w:val="24"/>
        </w:rPr>
        <w:t>Объём обра</w:t>
      </w:r>
      <w:r w:rsidR="00103C85">
        <w:rPr>
          <w:rFonts w:ascii="Times New Roman" w:hAnsi="Times New Roman"/>
          <w:b/>
          <w:sz w:val="24"/>
          <w:szCs w:val="24"/>
        </w:rPr>
        <w:t>зовательной нагрузки</w:t>
      </w:r>
    </w:p>
    <w:tbl>
      <w:tblPr>
        <w:tblStyle w:val="a3"/>
        <w:tblW w:w="10349" w:type="dxa"/>
        <w:tblInd w:w="-885" w:type="dxa"/>
        <w:tblLayout w:type="fixed"/>
        <w:tblLook w:val="04A0"/>
      </w:tblPr>
      <w:tblGrid>
        <w:gridCol w:w="484"/>
        <w:gridCol w:w="2636"/>
        <w:gridCol w:w="1842"/>
        <w:gridCol w:w="1985"/>
        <w:gridCol w:w="1701"/>
        <w:gridCol w:w="1701"/>
      </w:tblGrid>
      <w:tr w:rsidR="002D6B70" w:rsidRPr="0049287D" w:rsidTr="002D6B70">
        <w:tc>
          <w:tcPr>
            <w:tcW w:w="484" w:type="dxa"/>
            <w:tcBorders>
              <w:right w:val="single" w:sz="4" w:space="0" w:color="auto"/>
            </w:tcBorders>
          </w:tcPr>
          <w:p w:rsidR="002D6B70" w:rsidRPr="0049287D" w:rsidRDefault="002D6B70" w:rsidP="004F6D47">
            <w:r w:rsidRPr="0049287D">
              <w:t>№</w:t>
            </w:r>
          </w:p>
        </w:tc>
        <w:tc>
          <w:tcPr>
            <w:tcW w:w="2636" w:type="dxa"/>
            <w:tcBorders>
              <w:right w:val="single" w:sz="4" w:space="0" w:color="auto"/>
            </w:tcBorders>
          </w:tcPr>
          <w:p w:rsidR="002D6B70" w:rsidRPr="0049287D" w:rsidRDefault="002D6B70" w:rsidP="0059260C">
            <w:pPr>
              <w:rPr>
                <w:b/>
              </w:rPr>
            </w:pPr>
            <w:r w:rsidRPr="0049287D">
              <w:rPr>
                <w:b/>
              </w:rPr>
              <w:t xml:space="preserve">              группа</w:t>
            </w:r>
          </w:p>
        </w:tc>
        <w:tc>
          <w:tcPr>
            <w:tcW w:w="1842" w:type="dxa"/>
            <w:tcBorders>
              <w:right w:val="single" w:sz="4" w:space="0" w:color="auto"/>
            </w:tcBorders>
          </w:tcPr>
          <w:p w:rsidR="002D6B70" w:rsidRPr="0049287D" w:rsidRDefault="002D6B70" w:rsidP="004F6D47">
            <w:pPr>
              <w:jc w:val="center"/>
              <w:rPr>
                <w:b/>
              </w:rPr>
            </w:pPr>
            <w:r w:rsidRPr="0049287D">
              <w:rPr>
                <w:b/>
              </w:rPr>
              <w:t>Возраст детей</w:t>
            </w:r>
          </w:p>
        </w:tc>
        <w:tc>
          <w:tcPr>
            <w:tcW w:w="1985" w:type="dxa"/>
            <w:tcBorders>
              <w:right w:val="single" w:sz="4" w:space="0" w:color="auto"/>
            </w:tcBorders>
          </w:tcPr>
          <w:p w:rsidR="002D6B70" w:rsidRPr="0049287D" w:rsidRDefault="002D6B70" w:rsidP="004F6D47">
            <w:pPr>
              <w:jc w:val="center"/>
              <w:rPr>
                <w:b/>
              </w:rPr>
            </w:pPr>
            <w:proofErr w:type="spellStart"/>
            <w:r w:rsidRPr="0049287D">
              <w:rPr>
                <w:b/>
              </w:rPr>
              <w:t>Продолж</w:t>
            </w:r>
            <w:proofErr w:type="spellEnd"/>
            <w:r w:rsidRPr="0049287D">
              <w:rPr>
                <w:b/>
              </w:rPr>
              <w:t xml:space="preserve"> ООД</w:t>
            </w:r>
          </w:p>
        </w:tc>
        <w:tc>
          <w:tcPr>
            <w:tcW w:w="1701" w:type="dxa"/>
          </w:tcPr>
          <w:p w:rsidR="002D6B70" w:rsidRPr="0049287D" w:rsidRDefault="00C80CA4" w:rsidP="004F6D47">
            <w:pPr>
              <w:jc w:val="center"/>
              <w:rPr>
                <w:b/>
              </w:rPr>
            </w:pPr>
            <w:r>
              <w:rPr>
                <w:b/>
              </w:rPr>
              <w:t>кол-во</w:t>
            </w:r>
            <w:r w:rsidR="002D6B70" w:rsidRPr="0049287D">
              <w:rPr>
                <w:b/>
              </w:rPr>
              <w:t xml:space="preserve"> в </w:t>
            </w:r>
            <w:proofErr w:type="spellStart"/>
            <w:r w:rsidR="002D6B70" w:rsidRPr="0049287D">
              <w:rPr>
                <w:b/>
              </w:rPr>
              <w:t>нед</w:t>
            </w:r>
            <w:proofErr w:type="spellEnd"/>
          </w:p>
        </w:tc>
        <w:tc>
          <w:tcPr>
            <w:tcW w:w="1701" w:type="dxa"/>
            <w:tcBorders>
              <w:left w:val="single" w:sz="4" w:space="0" w:color="auto"/>
            </w:tcBorders>
          </w:tcPr>
          <w:p w:rsidR="002D6B70" w:rsidRPr="0049287D" w:rsidRDefault="00C80CA4" w:rsidP="002D6B70">
            <w:pPr>
              <w:jc w:val="center"/>
              <w:rPr>
                <w:b/>
              </w:rPr>
            </w:pPr>
            <w:r>
              <w:rPr>
                <w:b/>
              </w:rPr>
              <w:t xml:space="preserve">кол-во </w:t>
            </w:r>
            <w:r w:rsidR="002D6B70" w:rsidRPr="0049287D">
              <w:rPr>
                <w:b/>
              </w:rPr>
              <w:t xml:space="preserve"> в год</w:t>
            </w:r>
          </w:p>
        </w:tc>
      </w:tr>
      <w:tr w:rsidR="002D6B70" w:rsidRPr="0049287D" w:rsidTr="002D6B70">
        <w:tc>
          <w:tcPr>
            <w:tcW w:w="484" w:type="dxa"/>
            <w:tcBorders>
              <w:right w:val="single" w:sz="4" w:space="0" w:color="auto"/>
            </w:tcBorders>
          </w:tcPr>
          <w:p w:rsidR="002D6B70" w:rsidRPr="0049287D" w:rsidRDefault="002D6B70" w:rsidP="0059260C">
            <w:pPr>
              <w:jc w:val="center"/>
            </w:pPr>
            <w:r w:rsidRPr="0049287D">
              <w:t>1</w:t>
            </w:r>
          </w:p>
        </w:tc>
        <w:tc>
          <w:tcPr>
            <w:tcW w:w="2636" w:type="dxa"/>
            <w:tcBorders>
              <w:right w:val="single" w:sz="4" w:space="0" w:color="auto"/>
            </w:tcBorders>
          </w:tcPr>
          <w:p w:rsidR="002D6B70" w:rsidRPr="0049287D" w:rsidRDefault="00830359" w:rsidP="00706DFC">
            <w:r>
              <w:t>в</w:t>
            </w:r>
            <w:r w:rsidR="00706DFC" w:rsidRPr="0049287D">
              <w:t xml:space="preserve">торая </w:t>
            </w:r>
            <w:r w:rsidR="002D6B70" w:rsidRPr="0049287D">
              <w:t xml:space="preserve"> группа</w:t>
            </w:r>
            <w:r w:rsidR="00706DFC" w:rsidRPr="0049287D">
              <w:t xml:space="preserve"> раннего возраста</w:t>
            </w:r>
          </w:p>
        </w:tc>
        <w:tc>
          <w:tcPr>
            <w:tcW w:w="1842" w:type="dxa"/>
            <w:tcBorders>
              <w:right w:val="single" w:sz="4" w:space="0" w:color="auto"/>
            </w:tcBorders>
          </w:tcPr>
          <w:p w:rsidR="002D6B70" w:rsidRPr="0049287D" w:rsidRDefault="002D6B70" w:rsidP="00C80CA4">
            <w:pPr>
              <w:jc w:val="center"/>
            </w:pPr>
            <w:r w:rsidRPr="0049287D">
              <w:t>2 – 3 года</w:t>
            </w:r>
          </w:p>
        </w:tc>
        <w:tc>
          <w:tcPr>
            <w:tcW w:w="1985" w:type="dxa"/>
            <w:tcBorders>
              <w:right w:val="single" w:sz="4" w:space="0" w:color="auto"/>
            </w:tcBorders>
          </w:tcPr>
          <w:p w:rsidR="002D6B70" w:rsidRPr="0049287D" w:rsidRDefault="00830359" w:rsidP="00F14F51">
            <w:pPr>
              <w:jc w:val="center"/>
            </w:pPr>
            <w:r>
              <w:t xml:space="preserve">10 </w:t>
            </w:r>
            <w:r w:rsidR="002D6B70" w:rsidRPr="0049287D">
              <w:t xml:space="preserve"> мин</w:t>
            </w:r>
          </w:p>
        </w:tc>
        <w:tc>
          <w:tcPr>
            <w:tcW w:w="1701" w:type="dxa"/>
          </w:tcPr>
          <w:p w:rsidR="002D6B70" w:rsidRPr="0049287D" w:rsidRDefault="002D6B70" w:rsidP="0059260C">
            <w:pPr>
              <w:jc w:val="center"/>
            </w:pPr>
            <w:r w:rsidRPr="0049287D">
              <w:t>2</w:t>
            </w:r>
          </w:p>
        </w:tc>
        <w:tc>
          <w:tcPr>
            <w:tcW w:w="1701" w:type="dxa"/>
            <w:tcBorders>
              <w:left w:val="single" w:sz="4" w:space="0" w:color="auto"/>
            </w:tcBorders>
          </w:tcPr>
          <w:p w:rsidR="002D6B70" w:rsidRPr="0049287D" w:rsidRDefault="00E85CE1" w:rsidP="0059260C">
            <w:pPr>
              <w:jc w:val="center"/>
            </w:pPr>
            <w:r>
              <w:t>69 (</w:t>
            </w:r>
            <w:r w:rsidR="00B74762">
              <w:t>7</w:t>
            </w:r>
            <w:r>
              <w:t>7)</w:t>
            </w:r>
          </w:p>
        </w:tc>
      </w:tr>
      <w:tr w:rsidR="00E85CE1" w:rsidRPr="0049287D" w:rsidTr="002D6B70">
        <w:tc>
          <w:tcPr>
            <w:tcW w:w="484" w:type="dxa"/>
            <w:tcBorders>
              <w:right w:val="single" w:sz="4" w:space="0" w:color="auto"/>
            </w:tcBorders>
          </w:tcPr>
          <w:p w:rsidR="00E85CE1" w:rsidRPr="0049287D" w:rsidRDefault="00E85CE1" w:rsidP="0059260C">
            <w:pPr>
              <w:jc w:val="center"/>
            </w:pPr>
            <w:r w:rsidRPr="0049287D">
              <w:t>2</w:t>
            </w:r>
          </w:p>
        </w:tc>
        <w:tc>
          <w:tcPr>
            <w:tcW w:w="2636" w:type="dxa"/>
            <w:tcBorders>
              <w:right w:val="single" w:sz="4" w:space="0" w:color="auto"/>
            </w:tcBorders>
          </w:tcPr>
          <w:p w:rsidR="00E85CE1" w:rsidRPr="0049287D" w:rsidRDefault="00E85CE1" w:rsidP="0059260C">
            <w:r>
              <w:t>м</w:t>
            </w:r>
            <w:r w:rsidRPr="0049287D">
              <w:t>ладшая группа</w:t>
            </w:r>
          </w:p>
        </w:tc>
        <w:tc>
          <w:tcPr>
            <w:tcW w:w="1842" w:type="dxa"/>
            <w:tcBorders>
              <w:right w:val="single" w:sz="4" w:space="0" w:color="auto"/>
            </w:tcBorders>
          </w:tcPr>
          <w:p w:rsidR="00E85CE1" w:rsidRPr="0049287D" w:rsidRDefault="00E85CE1" w:rsidP="00C80CA4">
            <w:pPr>
              <w:jc w:val="center"/>
            </w:pPr>
            <w:r w:rsidRPr="0049287D">
              <w:t>3 - 4 года</w:t>
            </w:r>
          </w:p>
        </w:tc>
        <w:tc>
          <w:tcPr>
            <w:tcW w:w="1985" w:type="dxa"/>
            <w:tcBorders>
              <w:right w:val="single" w:sz="4" w:space="0" w:color="auto"/>
            </w:tcBorders>
          </w:tcPr>
          <w:p w:rsidR="00E85CE1" w:rsidRPr="0049287D" w:rsidRDefault="00E85CE1" w:rsidP="00F14F51">
            <w:pPr>
              <w:jc w:val="center"/>
            </w:pPr>
            <w:r>
              <w:t>15</w:t>
            </w:r>
            <w:r w:rsidRPr="0049287D">
              <w:t xml:space="preserve">  мин</w:t>
            </w:r>
          </w:p>
        </w:tc>
        <w:tc>
          <w:tcPr>
            <w:tcW w:w="1701" w:type="dxa"/>
          </w:tcPr>
          <w:p w:rsidR="00E85CE1" w:rsidRPr="0049287D" w:rsidRDefault="00E85CE1" w:rsidP="0059260C">
            <w:pPr>
              <w:jc w:val="center"/>
            </w:pPr>
            <w:r w:rsidRPr="0049287D">
              <w:t>2</w:t>
            </w:r>
          </w:p>
        </w:tc>
        <w:tc>
          <w:tcPr>
            <w:tcW w:w="1701" w:type="dxa"/>
            <w:tcBorders>
              <w:left w:val="single" w:sz="4" w:space="0" w:color="auto"/>
            </w:tcBorders>
          </w:tcPr>
          <w:p w:rsidR="00E85CE1" w:rsidRDefault="00E85CE1" w:rsidP="00E85CE1">
            <w:pPr>
              <w:jc w:val="center"/>
            </w:pPr>
            <w:r w:rsidRPr="00E14D07">
              <w:t>69 (77)</w:t>
            </w:r>
          </w:p>
        </w:tc>
      </w:tr>
      <w:tr w:rsidR="00E85CE1" w:rsidRPr="0049287D" w:rsidTr="002D6B70">
        <w:tc>
          <w:tcPr>
            <w:tcW w:w="484" w:type="dxa"/>
            <w:tcBorders>
              <w:right w:val="single" w:sz="4" w:space="0" w:color="auto"/>
            </w:tcBorders>
          </w:tcPr>
          <w:p w:rsidR="00E85CE1" w:rsidRPr="0049287D" w:rsidRDefault="00E85CE1" w:rsidP="0059260C">
            <w:pPr>
              <w:jc w:val="center"/>
            </w:pPr>
            <w:r w:rsidRPr="0049287D">
              <w:t>3</w:t>
            </w:r>
          </w:p>
        </w:tc>
        <w:tc>
          <w:tcPr>
            <w:tcW w:w="2636" w:type="dxa"/>
            <w:tcBorders>
              <w:right w:val="single" w:sz="4" w:space="0" w:color="auto"/>
            </w:tcBorders>
          </w:tcPr>
          <w:p w:rsidR="00E85CE1" w:rsidRPr="0049287D" w:rsidRDefault="00E85CE1" w:rsidP="00830359">
            <w:r>
              <w:t>с</w:t>
            </w:r>
            <w:r w:rsidRPr="0049287D">
              <w:t>редняя группа</w:t>
            </w:r>
          </w:p>
        </w:tc>
        <w:tc>
          <w:tcPr>
            <w:tcW w:w="1842" w:type="dxa"/>
            <w:tcBorders>
              <w:right w:val="single" w:sz="4" w:space="0" w:color="auto"/>
            </w:tcBorders>
          </w:tcPr>
          <w:p w:rsidR="00E85CE1" w:rsidRPr="0049287D" w:rsidRDefault="00E85CE1" w:rsidP="00C80CA4">
            <w:pPr>
              <w:jc w:val="center"/>
            </w:pPr>
            <w:r w:rsidRPr="0049287D">
              <w:t>4 - 5 лет</w:t>
            </w:r>
          </w:p>
        </w:tc>
        <w:tc>
          <w:tcPr>
            <w:tcW w:w="1985" w:type="dxa"/>
            <w:tcBorders>
              <w:right w:val="single" w:sz="4" w:space="0" w:color="auto"/>
            </w:tcBorders>
          </w:tcPr>
          <w:p w:rsidR="00E85CE1" w:rsidRPr="0049287D" w:rsidRDefault="00E85CE1" w:rsidP="00F14F51">
            <w:pPr>
              <w:jc w:val="center"/>
            </w:pPr>
            <w:r w:rsidRPr="0049287D">
              <w:t>20 мин</w:t>
            </w:r>
          </w:p>
        </w:tc>
        <w:tc>
          <w:tcPr>
            <w:tcW w:w="1701" w:type="dxa"/>
          </w:tcPr>
          <w:p w:rsidR="00E85CE1" w:rsidRPr="0049287D" w:rsidRDefault="00E85CE1" w:rsidP="0059260C">
            <w:pPr>
              <w:jc w:val="center"/>
            </w:pPr>
            <w:r w:rsidRPr="0049287D">
              <w:t>2</w:t>
            </w:r>
          </w:p>
        </w:tc>
        <w:tc>
          <w:tcPr>
            <w:tcW w:w="1701" w:type="dxa"/>
            <w:tcBorders>
              <w:left w:val="single" w:sz="4" w:space="0" w:color="auto"/>
            </w:tcBorders>
          </w:tcPr>
          <w:p w:rsidR="00E85CE1" w:rsidRDefault="00E85CE1" w:rsidP="00E85CE1">
            <w:pPr>
              <w:jc w:val="center"/>
            </w:pPr>
            <w:r w:rsidRPr="00E14D07">
              <w:t>69 (77)</w:t>
            </w:r>
          </w:p>
        </w:tc>
      </w:tr>
      <w:tr w:rsidR="002D6B70" w:rsidRPr="0049287D" w:rsidTr="002D6B70">
        <w:tc>
          <w:tcPr>
            <w:tcW w:w="484" w:type="dxa"/>
            <w:tcBorders>
              <w:right w:val="single" w:sz="4" w:space="0" w:color="auto"/>
            </w:tcBorders>
          </w:tcPr>
          <w:p w:rsidR="002D6B70" w:rsidRPr="0049287D" w:rsidRDefault="002D6B70" w:rsidP="0059260C">
            <w:pPr>
              <w:jc w:val="center"/>
            </w:pPr>
            <w:r w:rsidRPr="0049287D">
              <w:t>4</w:t>
            </w:r>
          </w:p>
        </w:tc>
        <w:tc>
          <w:tcPr>
            <w:tcW w:w="2636" w:type="dxa"/>
            <w:tcBorders>
              <w:right w:val="single" w:sz="4" w:space="0" w:color="auto"/>
            </w:tcBorders>
          </w:tcPr>
          <w:p w:rsidR="002D6B70" w:rsidRPr="0049287D" w:rsidRDefault="00830359" w:rsidP="0059260C">
            <w:r>
              <w:t>разновозрастная</w:t>
            </w:r>
            <w:r w:rsidR="002D6B70" w:rsidRPr="0049287D">
              <w:t xml:space="preserve"> группа</w:t>
            </w:r>
          </w:p>
        </w:tc>
        <w:tc>
          <w:tcPr>
            <w:tcW w:w="1842" w:type="dxa"/>
            <w:tcBorders>
              <w:right w:val="single" w:sz="4" w:space="0" w:color="auto"/>
            </w:tcBorders>
          </w:tcPr>
          <w:p w:rsidR="002D6B70" w:rsidRPr="0049287D" w:rsidRDefault="002D6B70" w:rsidP="00C80CA4">
            <w:pPr>
              <w:jc w:val="center"/>
            </w:pPr>
            <w:r w:rsidRPr="0049287D">
              <w:t xml:space="preserve">5 – </w:t>
            </w:r>
            <w:r w:rsidR="00C80CA4">
              <w:t>7</w:t>
            </w:r>
            <w:r w:rsidRPr="0049287D">
              <w:t xml:space="preserve"> лет</w:t>
            </w:r>
          </w:p>
        </w:tc>
        <w:tc>
          <w:tcPr>
            <w:tcW w:w="1985" w:type="dxa"/>
            <w:tcBorders>
              <w:right w:val="single" w:sz="4" w:space="0" w:color="auto"/>
            </w:tcBorders>
          </w:tcPr>
          <w:p w:rsidR="002D6B70" w:rsidRPr="0049287D" w:rsidRDefault="002D6B70" w:rsidP="00F14F51">
            <w:pPr>
              <w:jc w:val="center"/>
            </w:pPr>
            <w:r w:rsidRPr="0049287D">
              <w:t>25 – 30 мин</w:t>
            </w:r>
          </w:p>
        </w:tc>
        <w:tc>
          <w:tcPr>
            <w:tcW w:w="1701" w:type="dxa"/>
          </w:tcPr>
          <w:p w:rsidR="002D6B70" w:rsidRPr="0049287D" w:rsidRDefault="002D6B70" w:rsidP="0059260C">
            <w:pPr>
              <w:jc w:val="center"/>
            </w:pPr>
            <w:r w:rsidRPr="0049287D">
              <w:t>2</w:t>
            </w:r>
          </w:p>
        </w:tc>
        <w:tc>
          <w:tcPr>
            <w:tcW w:w="1701" w:type="dxa"/>
            <w:tcBorders>
              <w:left w:val="single" w:sz="4" w:space="0" w:color="auto"/>
            </w:tcBorders>
          </w:tcPr>
          <w:p w:rsidR="002D6B70" w:rsidRPr="0049287D" w:rsidRDefault="005A5B8F" w:rsidP="00E85CE1">
            <w:pPr>
              <w:jc w:val="center"/>
            </w:pPr>
            <w:r>
              <w:t>7</w:t>
            </w:r>
            <w:r w:rsidR="00E85CE1">
              <w:t>5</w:t>
            </w:r>
            <w:r>
              <w:t xml:space="preserve"> (8</w:t>
            </w:r>
            <w:r w:rsidR="00E85CE1">
              <w:t>4</w:t>
            </w:r>
            <w:r>
              <w:t>)</w:t>
            </w:r>
          </w:p>
        </w:tc>
      </w:tr>
      <w:tr w:rsidR="002D6B70" w:rsidRPr="0049287D" w:rsidTr="002D6B70">
        <w:tc>
          <w:tcPr>
            <w:tcW w:w="484" w:type="dxa"/>
            <w:tcBorders>
              <w:right w:val="single" w:sz="4" w:space="0" w:color="auto"/>
            </w:tcBorders>
          </w:tcPr>
          <w:p w:rsidR="002D6B70" w:rsidRPr="0049287D" w:rsidRDefault="002D6B70" w:rsidP="0059260C">
            <w:pPr>
              <w:jc w:val="center"/>
            </w:pPr>
            <w:r w:rsidRPr="0049287D">
              <w:t>5</w:t>
            </w:r>
          </w:p>
        </w:tc>
        <w:tc>
          <w:tcPr>
            <w:tcW w:w="2636" w:type="dxa"/>
            <w:tcBorders>
              <w:right w:val="single" w:sz="4" w:space="0" w:color="auto"/>
            </w:tcBorders>
          </w:tcPr>
          <w:p w:rsidR="002D6B70" w:rsidRPr="0049287D" w:rsidRDefault="00F14F51" w:rsidP="0059260C">
            <w:r>
              <w:t>г</w:t>
            </w:r>
            <w:r w:rsidR="00830359">
              <w:t xml:space="preserve">руппа компенсирующей </w:t>
            </w:r>
            <w:r w:rsidR="00C80CA4">
              <w:t>направленности для детей с ОНР (старшая группа)</w:t>
            </w:r>
          </w:p>
        </w:tc>
        <w:tc>
          <w:tcPr>
            <w:tcW w:w="1842" w:type="dxa"/>
            <w:tcBorders>
              <w:right w:val="single" w:sz="4" w:space="0" w:color="auto"/>
            </w:tcBorders>
          </w:tcPr>
          <w:p w:rsidR="002D6B70" w:rsidRPr="0049287D" w:rsidRDefault="00C80CA4" w:rsidP="00C80CA4">
            <w:pPr>
              <w:jc w:val="center"/>
            </w:pPr>
            <w:r>
              <w:t>5</w:t>
            </w:r>
            <w:r w:rsidR="002D6B70" w:rsidRPr="0049287D">
              <w:t xml:space="preserve"> – </w:t>
            </w:r>
            <w:r>
              <w:t>6</w:t>
            </w:r>
            <w:r w:rsidR="002D6B70" w:rsidRPr="0049287D">
              <w:t xml:space="preserve"> лет</w:t>
            </w:r>
          </w:p>
        </w:tc>
        <w:tc>
          <w:tcPr>
            <w:tcW w:w="1985" w:type="dxa"/>
            <w:tcBorders>
              <w:right w:val="single" w:sz="4" w:space="0" w:color="auto"/>
            </w:tcBorders>
          </w:tcPr>
          <w:p w:rsidR="002D6B70" w:rsidRPr="0049287D" w:rsidRDefault="00F14F51" w:rsidP="00F14F51">
            <w:pPr>
              <w:jc w:val="center"/>
            </w:pPr>
            <w:r>
              <w:t>25</w:t>
            </w:r>
            <w:r w:rsidR="002D6B70" w:rsidRPr="0049287D">
              <w:t xml:space="preserve">  мин</w:t>
            </w:r>
          </w:p>
        </w:tc>
        <w:tc>
          <w:tcPr>
            <w:tcW w:w="1701" w:type="dxa"/>
          </w:tcPr>
          <w:p w:rsidR="002D6B70" w:rsidRPr="0049287D" w:rsidRDefault="002D6B70" w:rsidP="0059260C">
            <w:pPr>
              <w:jc w:val="center"/>
            </w:pPr>
            <w:r w:rsidRPr="0049287D">
              <w:t>2</w:t>
            </w:r>
          </w:p>
        </w:tc>
        <w:tc>
          <w:tcPr>
            <w:tcW w:w="1701" w:type="dxa"/>
            <w:tcBorders>
              <w:left w:val="single" w:sz="4" w:space="0" w:color="auto"/>
            </w:tcBorders>
          </w:tcPr>
          <w:p w:rsidR="002D6B70" w:rsidRPr="0049287D" w:rsidRDefault="005A5B8F" w:rsidP="00E85CE1">
            <w:pPr>
              <w:jc w:val="center"/>
            </w:pPr>
            <w:r>
              <w:t>7</w:t>
            </w:r>
            <w:r w:rsidR="00E85CE1">
              <w:t>5</w:t>
            </w:r>
            <w:r>
              <w:t xml:space="preserve"> (8</w:t>
            </w:r>
            <w:r w:rsidR="00E85CE1">
              <w:t>4</w:t>
            </w:r>
            <w:r>
              <w:t>)</w:t>
            </w:r>
          </w:p>
        </w:tc>
      </w:tr>
      <w:tr w:rsidR="002D6B70" w:rsidRPr="0049287D" w:rsidTr="002D6B70">
        <w:tc>
          <w:tcPr>
            <w:tcW w:w="484" w:type="dxa"/>
            <w:tcBorders>
              <w:right w:val="single" w:sz="4" w:space="0" w:color="auto"/>
            </w:tcBorders>
          </w:tcPr>
          <w:p w:rsidR="002D6B70" w:rsidRPr="0049287D" w:rsidRDefault="002D6B70" w:rsidP="0059260C">
            <w:pPr>
              <w:jc w:val="center"/>
            </w:pPr>
            <w:r w:rsidRPr="0049287D">
              <w:t>6</w:t>
            </w:r>
          </w:p>
        </w:tc>
        <w:tc>
          <w:tcPr>
            <w:tcW w:w="2636" w:type="dxa"/>
            <w:tcBorders>
              <w:right w:val="single" w:sz="4" w:space="0" w:color="auto"/>
            </w:tcBorders>
          </w:tcPr>
          <w:p w:rsidR="002D6B70" w:rsidRPr="0049287D" w:rsidRDefault="00F14F51" w:rsidP="00C80CA4">
            <w:r>
              <w:t>г</w:t>
            </w:r>
            <w:r w:rsidR="00C80CA4">
              <w:t>руппа компенсирующей направленности для детей с ОНР (подготовительная)</w:t>
            </w:r>
          </w:p>
        </w:tc>
        <w:tc>
          <w:tcPr>
            <w:tcW w:w="1842" w:type="dxa"/>
            <w:tcBorders>
              <w:right w:val="single" w:sz="4" w:space="0" w:color="auto"/>
            </w:tcBorders>
          </w:tcPr>
          <w:p w:rsidR="002D6B70" w:rsidRPr="0049287D" w:rsidRDefault="00C80CA4" w:rsidP="00C80CA4">
            <w:pPr>
              <w:jc w:val="center"/>
            </w:pPr>
            <w:r>
              <w:t>6</w:t>
            </w:r>
            <w:r w:rsidR="002D6B70" w:rsidRPr="0049287D">
              <w:t xml:space="preserve"> – 7 лет</w:t>
            </w:r>
          </w:p>
        </w:tc>
        <w:tc>
          <w:tcPr>
            <w:tcW w:w="1985" w:type="dxa"/>
            <w:tcBorders>
              <w:right w:val="single" w:sz="4" w:space="0" w:color="auto"/>
            </w:tcBorders>
          </w:tcPr>
          <w:p w:rsidR="002D6B70" w:rsidRPr="0049287D" w:rsidRDefault="002D6B70" w:rsidP="00F14F51">
            <w:pPr>
              <w:jc w:val="center"/>
            </w:pPr>
            <w:r w:rsidRPr="0049287D">
              <w:t>30 мин</w:t>
            </w:r>
          </w:p>
        </w:tc>
        <w:tc>
          <w:tcPr>
            <w:tcW w:w="1701" w:type="dxa"/>
          </w:tcPr>
          <w:p w:rsidR="002D6B70" w:rsidRPr="0049287D" w:rsidRDefault="00F14F51" w:rsidP="0059260C">
            <w:pPr>
              <w:jc w:val="center"/>
            </w:pPr>
            <w:r>
              <w:t xml:space="preserve"> </w:t>
            </w:r>
            <w:r w:rsidR="002D6B70" w:rsidRPr="0049287D">
              <w:t>2</w:t>
            </w:r>
          </w:p>
        </w:tc>
        <w:tc>
          <w:tcPr>
            <w:tcW w:w="1701" w:type="dxa"/>
            <w:tcBorders>
              <w:left w:val="single" w:sz="4" w:space="0" w:color="auto"/>
            </w:tcBorders>
          </w:tcPr>
          <w:p w:rsidR="002D6B70" w:rsidRPr="0049287D" w:rsidRDefault="005A5B8F" w:rsidP="00E85CE1">
            <w:pPr>
              <w:jc w:val="center"/>
            </w:pPr>
            <w:r>
              <w:t>7</w:t>
            </w:r>
            <w:r w:rsidR="00E85CE1">
              <w:t>5</w:t>
            </w:r>
            <w:r>
              <w:t xml:space="preserve"> (8</w:t>
            </w:r>
            <w:r w:rsidR="00E85CE1">
              <w:t>4</w:t>
            </w:r>
            <w:r>
              <w:t>)</w:t>
            </w:r>
          </w:p>
        </w:tc>
      </w:tr>
    </w:tbl>
    <w:p w:rsidR="00E46488" w:rsidRPr="0049287D" w:rsidRDefault="00CD20F1" w:rsidP="00CD20F1">
      <w:pPr>
        <w:pStyle w:val="a6"/>
        <w:rPr>
          <w:rFonts w:ascii="Times New Roman" w:hAnsi="Times New Roman"/>
          <w:b/>
          <w:sz w:val="24"/>
          <w:szCs w:val="24"/>
        </w:rPr>
      </w:pPr>
      <w:r>
        <w:rPr>
          <w:rFonts w:ascii="Times New Roman" w:hAnsi="Times New Roman"/>
          <w:b/>
          <w:sz w:val="20"/>
          <w:szCs w:val="20"/>
        </w:rPr>
        <w:lastRenderedPageBreak/>
        <w:t xml:space="preserve">                                      </w:t>
      </w:r>
      <w:r w:rsidR="00E46488" w:rsidRPr="0049287D">
        <w:rPr>
          <w:rFonts w:ascii="Times New Roman" w:hAnsi="Times New Roman"/>
          <w:b/>
          <w:sz w:val="24"/>
          <w:szCs w:val="24"/>
        </w:rPr>
        <w:t xml:space="preserve">Расписание  </w:t>
      </w:r>
      <w:proofErr w:type="gramStart"/>
      <w:r w:rsidR="00E46488" w:rsidRPr="0049287D">
        <w:rPr>
          <w:rFonts w:ascii="Times New Roman" w:hAnsi="Times New Roman"/>
          <w:b/>
          <w:sz w:val="24"/>
          <w:szCs w:val="24"/>
        </w:rPr>
        <w:t>организованной</w:t>
      </w:r>
      <w:proofErr w:type="gramEnd"/>
      <w:r w:rsidR="00E46488" w:rsidRPr="0049287D">
        <w:rPr>
          <w:rFonts w:ascii="Times New Roman" w:hAnsi="Times New Roman"/>
          <w:b/>
          <w:sz w:val="24"/>
          <w:szCs w:val="24"/>
        </w:rPr>
        <w:t xml:space="preserve"> образовательной</w:t>
      </w:r>
    </w:p>
    <w:p w:rsidR="00882ACE" w:rsidRPr="0049287D" w:rsidRDefault="001F4420" w:rsidP="0049287D">
      <w:pPr>
        <w:pStyle w:val="a6"/>
        <w:jc w:val="center"/>
        <w:rPr>
          <w:rFonts w:ascii="Times New Roman" w:hAnsi="Times New Roman"/>
          <w:b/>
          <w:sz w:val="24"/>
          <w:szCs w:val="24"/>
        </w:rPr>
      </w:pPr>
      <w:r>
        <w:rPr>
          <w:rFonts w:ascii="Times New Roman" w:hAnsi="Times New Roman"/>
          <w:b/>
          <w:sz w:val="24"/>
          <w:szCs w:val="24"/>
        </w:rPr>
        <w:t>музыкальной</w:t>
      </w:r>
      <w:r w:rsidR="00D86B63" w:rsidRPr="0049287D">
        <w:rPr>
          <w:rFonts w:ascii="Times New Roman" w:hAnsi="Times New Roman"/>
          <w:b/>
          <w:sz w:val="24"/>
          <w:szCs w:val="24"/>
        </w:rPr>
        <w:t xml:space="preserve"> </w:t>
      </w:r>
      <w:r w:rsidR="00E46488" w:rsidRPr="0049287D">
        <w:rPr>
          <w:rFonts w:ascii="Times New Roman" w:hAnsi="Times New Roman"/>
          <w:b/>
          <w:sz w:val="24"/>
          <w:szCs w:val="24"/>
        </w:rPr>
        <w:t>деятельности.</w:t>
      </w:r>
    </w:p>
    <w:p w:rsidR="00515205" w:rsidRPr="0049287D" w:rsidRDefault="00515205" w:rsidP="00515205">
      <w:pPr>
        <w:pStyle w:val="a6"/>
        <w:rPr>
          <w:rFonts w:ascii="Times New Roman" w:hAnsi="Times New Roman"/>
          <w:b/>
          <w:sz w:val="20"/>
          <w:szCs w:val="20"/>
        </w:rPr>
      </w:pPr>
    </w:p>
    <w:tbl>
      <w:tblPr>
        <w:tblStyle w:val="a3"/>
        <w:tblW w:w="10773" w:type="dxa"/>
        <w:tblInd w:w="-1026" w:type="dxa"/>
        <w:tblLayout w:type="fixed"/>
        <w:tblLook w:val="04A0"/>
      </w:tblPr>
      <w:tblGrid>
        <w:gridCol w:w="2552"/>
        <w:gridCol w:w="2126"/>
        <w:gridCol w:w="1985"/>
        <w:gridCol w:w="2268"/>
        <w:gridCol w:w="1842"/>
      </w:tblGrid>
      <w:tr w:rsidR="00E46488" w:rsidRPr="0049287D" w:rsidTr="00CD20F1">
        <w:tc>
          <w:tcPr>
            <w:tcW w:w="2552" w:type="dxa"/>
          </w:tcPr>
          <w:p w:rsidR="00E46488" w:rsidRPr="0049287D" w:rsidRDefault="00E46488" w:rsidP="004F6D47">
            <w:pPr>
              <w:pStyle w:val="a6"/>
              <w:jc w:val="center"/>
              <w:rPr>
                <w:rFonts w:ascii="Times New Roman" w:hAnsi="Times New Roman"/>
                <w:b/>
              </w:rPr>
            </w:pPr>
            <w:r w:rsidRPr="0049287D">
              <w:rPr>
                <w:rFonts w:ascii="Times New Roman" w:hAnsi="Times New Roman"/>
                <w:b/>
              </w:rPr>
              <w:t>группы</w:t>
            </w:r>
          </w:p>
        </w:tc>
        <w:tc>
          <w:tcPr>
            <w:tcW w:w="2126" w:type="dxa"/>
          </w:tcPr>
          <w:p w:rsidR="00E46488" w:rsidRPr="0049287D" w:rsidRDefault="00E46488" w:rsidP="004F6D47">
            <w:pPr>
              <w:pStyle w:val="a6"/>
              <w:jc w:val="center"/>
              <w:rPr>
                <w:rFonts w:ascii="Times New Roman" w:hAnsi="Times New Roman"/>
                <w:b/>
              </w:rPr>
            </w:pPr>
            <w:r w:rsidRPr="0049287D">
              <w:rPr>
                <w:rFonts w:ascii="Times New Roman" w:hAnsi="Times New Roman"/>
                <w:b/>
              </w:rPr>
              <w:t>Понедельник</w:t>
            </w:r>
          </w:p>
        </w:tc>
        <w:tc>
          <w:tcPr>
            <w:tcW w:w="1985" w:type="dxa"/>
          </w:tcPr>
          <w:p w:rsidR="00E46488" w:rsidRPr="0049287D" w:rsidRDefault="00E46488" w:rsidP="004F6D47">
            <w:pPr>
              <w:pStyle w:val="a6"/>
              <w:jc w:val="center"/>
              <w:rPr>
                <w:rFonts w:ascii="Times New Roman" w:hAnsi="Times New Roman"/>
                <w:b/>
              </w:rPr>
            </w:pPr>
            <w:r w:rsidRPr="0049287D">
              <w:rPr>
                <w:rFonts w:ascii="Times New Roman" w:hAnsi="Times New Roman"/>
                <w:b/>
              </w:rPr>
              <w:t>Вторник</w:t>
            </w:r>
          </w:p>
        </w:tc>
        <w:tc>
          <w:tcPr>
            <w:tcW w:w="2268" w:type="dxa"/>
          </w:tcPr>
          <w:p w:rsidR="00E46488" w:rsidRPr="0049287D" w:rsidRDefault="00E46488" w:rsidP="004F6D47">
            <w:pPr>
              <w:pStyle w:val="a6"/>
              <w:jc w:val="center"/>
              <w:rPr>
                <w:rFonts w:ascii="Times New Roman" w:hAnsi="Times New Roman"/>
                <w:b/>
              </w:rPr>
            </w:pPr>
            <w:r w:rsidRPr="0049287D">
              <w:rPr>
                <w:rFonts w:ascii="Times New Roman" w:hAnsi="Times New Roman"/>
                <w:b/>
              </w:rPr>
              <w:t>Среда</w:t>
            </w:r>
          </w:p>
        </w:tc>
        <w:tc>
          <w:tcPr>
            <w:tcW w:w="1842" w:type="dxa"/>
          </w:tcPr>
          <w:p w:rsidR="00E46488" w:rsidRPr="0049287D" w:rsidRDefault="00E46488" w:rsidP="004F6D47">
            <w:pPr>
              <w:pStyle w:val="a6"/>
              <w:jc w:val="center"/>
              <w:rPr>
                <w:rFonts w:ascii="Times New Roman" w:hAnsi="Times New Roman"/>
                <w:b/>
              </w:rPr>
            </w:pPr>
            <w:r w:rsidRPr="0049287D">
              <w:rPr>
                <w:rFonts w:ascii="Times New Roman" w:hAnsi="Times New Roman"/>
                <w:b/>
              </w:rPr>
              <w:t>Четверг</w:t>
            </w:r>
          </w:p>
        </w:tc>
      </w:tr>
      <w:tr w:rsidR="0093207C" w:rsidRPr="0049287D" w:rsidTr="00CD20F1">
        <w:tc>
          <w:tcPr>
            <w:tcW w:w="2552" w:type="dxa"/>
          </w:tcPr>
          <w:p w:rsidR="0093207C" w:rsidRPr="0049287D" w:rsidRDefault="0093207C" w:rsidP="00CD20F1">
            <w:pPr>
              <w:jc w:val="center"/>
            </w:pPr>
            <w:r>
              <w:t>в</w:t>
            </w:r>
            <w:r w:rsidRPr="0049287D">
              <w:t>торая  группа раннего возраста</w:t>
            </w:r>
          </w:p>
        </w:tc>
        <w:tc>
          <w:tcPr>
            <w:tcW w:w="2126" w:type="dxa"/>
          </w:tcPr>
          <w:p w:rsidR="0093207C" w:rsidRPr="0093207C" w:rsidRDefault="0093207C" w:rsidP="00CD20F1">
            <w:pPr>
              <w:pStyle w:val="a6"/>
              <w:jc w:val="center"/>
              <w:rPr>
                <w:rFonts w:ascii="Times New Roman" w:hAnsi="Times New Roman"/>
              </w:rPr>
            </w:pPr>
            <w:r w:rsidRPr="0093207C">
              <w:rPr>
                <w:rFonts w:ascii="Times New Roman" w:hAnsi="Times New Roman"/>
              </w:rPr>
              <w:t>8.40. – 8.50.</w:t>
            </w:r>
          </w:p>
        </w:tc>
        <w:tc>
          <w:tcPr>
            <w:tcW w:w="1985" w:type="dxa"/>
          </w:tcPr>
          <w:p w:rsidR="0093207C" w:rsidRPr="0093207C" w:rsidRDefault="0093207C" w:rsidP="00CD20F1">
            <w:pPr>
              <w:pStyle w:val="a6"/>
              <w:jc w:val="center"/>
              <w:rPr>
                <w:rFonts w:ascii="Times New Roman" w:hAnsi="Times New Roman"/>
              </w:rPr>
            </w:pPr>
          </w:p>
        </w:tc>
        <w:tc>
          <w:tcPr>
            <w:tcW w:w="2268" w:type="dxa"/>
          </w:tcPr>
          <w:p w:rsidR="0093207C" w:rsidRPr="0093207C" w:rsidRDefault="0093207C" w:rsidP="00CD20F1">
            <w:pPr>
              <w:pStyle w:val="a6"/>
              <w:jc w:val="center"/>
              <w:rPr>
                <w:rFonts w:ascii="Times New Roman" w:hAnsi="Times New Roman"/>
              </w:rPr>
            </w:pPr>
            <w:r w:rsidRPr="0093207C">
              <w:rPr>
                <w:rFonts w:ascii="Times New Roman" w:hAnsi="Times New Roman"/>
              </w:rPr>
              <w:t>8.40. – 8.50.</w:t>
            </w:r>
          </w:p>
        </w:tc>
        <w:tc>
          <w:tcPr>
            <w:tcW w:w="1842" w:type="dxa"/>
          </w:tcPr>
          <w:p w:rsidR="0093207C" w:rsidRPr="0093207C" w:rsidRDefault="0093207C" w:rsidP="00B74762">
            <w:pPr>
              <w:pStyle w:val="a6"/>
              <w:jc w:val="center"/>
              <w:rPr>
                <w:rFonts w:ascii="Times New Roman" w:hAnsi="Times New Roman"/>
              </w:rPr>
            </w:pPr>
          </w:p>
        </w:tc>
      </w:tr>
      <w:tr w:rsidR="0093207C" w:rsidRPr="0049287D" w:rsidTr="00CD20F1">
        <w:tc>
          <w:tcPr>
            <w:tcW w:w="2552" w:type="dxa"/>
          </w:tcPr>
          <w:p w:rsidR="0093207C" w:rsidRPr="0049287D" w:rsidRDefault="0093207C" w:rsidP="00CD20F1">
            <w:pPr>
              <w:jc w:val="center"/>
            </w:pPr>
            <w:r>
              <w:t>м</w:t>
            </w:r>
            <w:r w:rsidRPr="0049287D">
              <w:t>ладшая группа</w:t>
            </w:r>
          </w:p>
        </w:tc>
        <w:tc>
          <w:tcPr>
            <w:tcW w:w="2126" w:type="dxa"/>
          </w:tcPr>
          <w:p w:rsidR="0093207C" w:rsidRPr="0093207C" w:rsidRDefault="0093207C" w:rsidP="00CD20F1">
            <w:pPr>
              <w:pStyle w:val="a6"/>
              <w:jc w:val="center"/>
              <w:rPr>
                <w:rFonts w:ascii="Times New Roman" w:hAnsi="Times New Roman"/>
              </w:rPr>
            </w:pPr>
            <w:r w:rsidRPr="0093207C">
              <w:rPr>
                <w:rFonts w:ascii="Times New Roman" w:hAnsi="Times New Roman"/>
              </w:rPr>
              <w:t>9.05. – 9.20.</w:t>
            </w:r>
          </w:p>
        </w:tc>
        <w:tc>
          <w:tcPr>
            <w:tcW w:w="1985" w:type="dxa"/>
          </w:tcPr>
          <w:p w:rsidR="0093207C" w:rsidRPr="0093207C" w:rsidRDefault="0093207C" w:rsidP="00CD20F1">
            <w:pPr>
              <w:pStyle w:val="a6"/>
              <w:jc w:val="center"/>
              <w:rPr>
                <w:rFonts w:ascii="Times New Roman" w:hAnsi="Times New Roman"/>
              </w:rPr>
            </w:pPr>
          </w:p>
        </w:tc>
        <w:tc>
          <w:tcPr>
            <w:tcW w:w="2268" w:type="dxa"/>
          </w:tcPr>
          <w:p w:rsidR="0093207C" w:rsidRPr="0093207C" w:rsidRDefault="0093207C" w:rsidP="00CD20F1">
            <w:pPr>
              <w:pStyle w:val="a6"/>
              <w:jc w:val="center"/>
              <w:rPr>
                <w:rFonts w:ascii="Times New Roman" w:hAnsi="Times New Roman"/>
              </w:rPr>
            </w:pPr>
            <w:r w:rsidRPr="0093207C">
              <w:rPr>
                <w:rFonts w:ascii="Times New Roman" w:hAnsi="Times New Roman"/>
              </w:rPr>
              <w:t>9.05. – 9.20.</w:t>
            </w:r>
          </w:p>
        </w:tc>
        <w:tc>
          <w:tcPr>
            <w:tcW w:w="1842" w:type="dxa"/>
          </w:tcPr>
          <w:p w:rsidR="0093207C" w:rsidRPr="0093207C" w:rsidRDefault="0093207C" w:rsidP="00B74762">
            <w:pPr>
              <w:pStyle w:val="a6"/>
              <w:jc w:val="center"/>
              <w:rPr>
                <w:rFonts w:ascii="Times New Roman" w:hAnsi="Times New Roman"/>
              </w:rPr>
            </w:pPr>
          </w:p>
        </w:tc>
      </w:tr>
      <w:tr w:rsidR="0093207C" w:rsidRPr="0049287D" w:rsidTr="00CD20F1">
        <w:tc>
          <w:tcPr>
            <w:tcW w:w="2552" w:type="dxa"/>
          </w:tcPr>
          <w:p w:rsidR="0093207C" w:rsidRPr="0049287D" w:rsidRDefault="0093207C" w:rsidP="00CD20F1">
            <w:pPr>
              <w:jc w:val="center"/>
            </w:pPr>
            <w:r>
              <w:t>с</w:t>
            </w:r>
            <w:r w:rsidRPr="0049287D">
              <w:t>редняя группа</w:t>
            </w:r>
          </w:p>
        </w:tc>
        <w:tc>
          <w:tcPr>
            <w:tcW w:w="2126" w:type="dxa"/>
          </w:tcPr>
          <w:p w:rsidR="0093207C" w:rsidRPr="0093207C" w:rsidRDefault="0093207C" w:rsidP="00CD20F1">
            <w:pPr>
              <w:pStyle w:val="a6"/>
              <w:jc w:val="center"/>
              <w:rPr>
                <w:rFonts w:ascii="Times New Roman" w:hAnsi="Times New Roman"/>
              </w:rPr>
            </w:pPr>
            <w:r w:rsidRPr="0093207C">
              <w:rPr>
                <w:rFonts w:ascii="Times New Roman" w:hAnsi="Times New Roman"/>
              </w:rPr>
              <w:t>9.30. - 9.50.</w:t>
            </w:r>
          </w:p>
        </w:tc>
        <w:tc>
          <w:tcPr>
            <w:tcW w:w="1985" w:type="dxa"/>
          </w:tcPr>
          <w:p w:rsidR="0093207C" w:rsidRPr="0093207C" w:rsidRDefault="0093207C" w:rsidP="00CD20F1">
            <w:pPr>
              <w:pStyle w:val="a6"/>
              <w:jc w:val="center"/>
              <w:rPr>
                <w:rFonts w:ascii="Times New Roman" w:hAnsi="Times New Roman"/>
              </w:rPr>
            </w:pPr>
          </w:p>
        </w:tc>
        <w:tc>
          <w:tcPr>
            <w:tcW w:w="2268" w:type="dxa"/>
          </w:tcPr>
          <w:p w:rsidR="0093207C" w:rsidRPr="0093207C" w:rsidRDefault="0093207C" w:rsidP="00CD20F1">
            <w:pPr>
              <w:pStyle w:val="a6"/>
              <w:jc w:val="center"/>
              <w:rPr>
                <w:rFonts w:ascii="Times New Roman" w:hAnsi="Times New Roman"/>
              </w:rPr>
            </w:pPr>
            <w:r w:rsidRPr="0093207C">
              <w:rPr>
                <w:rFonts w:ascii="Times New Roman" w:hAnsi="Times New Roman"/>
              </w:rPr>
              <w:t>9.30. - 9.50.</w:t>
            </w:r>
          </w:p>
        </w:tc>
        <w:tc>
          <w:tcPr>
            <w:tcW w:w="1842" w:type="dxa"/>
          </w:tcPr>
          <w:p w:rsidR="0093207C" w:rsidRPr="0093207C" w:rsidRDefault="0093207C" w:rsidP="00B74762">
            <w:pPr>
              <w:pStyle w:val="a6"/>
              <w:jc w:val="center"/>
              <w:rPr>
                <w:rFonts w:ascii="Times New Roman" w:hAnsi="Times New Roman"/>
              </w:rPr>
            </w:pPr>
          </w:p>
        </w:tc>
      </w:tr>
      <w:tr w:rsidR="0093207C" w:rsidRPr="0049287D" w:rsidTr="00CD20F1">
        <w:tc>
          <w:tcPr>
            <w:tcW w:w="2552" w:type="dxa"/>
          </w:tcPr>
          <w:p w:rsidR="0093207C" w:rsidRPr="0049287D" w:rsidRDefault="0093207C" w:rsidP="00CD20F1">
            <w:pPr>
              <w:jc w:val="center"/>
            </w:pPr>
            <w:r>
              <w:t>разновозрастная</w:t>
            </w:r>
            <w:r w:rsidRPr="0049287D">
              <w:t xml:space="preserve"> группа</w:t>
            </w:r>
          </w:p>
        </w:tc>
        <w:tc>
          <w:tcPr>
            <w:tcW w:w="2126" w:type="dxa"/>
          </w:tcPr>
          <w:p w:rsidR="0093207C" w:rsidRPr="0093207C" w:rsidRDefault="00CD20F1" w:rsidP="00CD20F1">
            <w:pPr>
              <w:pStyle w:val="a6"/>
              <w:jc w:val="center"/>
              <w:rPr>
                <w:rFonts w:ascii="Times New Roman" w:hAnsi="Times New Roman"/>
              </w:rPr>
            </w:pPr>
            <w:r w:rsidRPr="0093207C">
              <w:rPr>
                <w:rFonts w:ascii="Times New Roman" w:hAnsi="Times New Roman"/>
              </w:rPr>
              <w:t>Индивидуальная работа</w:t>
            </w:r>
          </w:p>
        </w:tc>
        <w:tc>
          <w:tcPr>
            <w:tcW w:w="1985" w:type="dxa"/>
          </w:tcPr>
          <w:p w:rsidR="0093207C" w:rsidRPr="0093207C" w:rsidRDefault="0093207C" w:rsidP="00CD20F1">
            <w:pPr>
              <w:pStyle w:val="a6"/>
              <w:jc w:val="center"/>
              <w:rPr>
                <w:rFonts w:ascii="Times New Roman" w:hAnsi="Times New Roman"/>
              </w:rPr>
            </w:pPr>
            <w:r>
              <w:rPr>
                <w:rFonts w:ascii="Times New Roman" w:hAnsi="Times New Roman"/>
              </w:rPr>
              <w:t>0</w:t>
            </w:r>
            <w:r w:rsidRPr="0093207C">
              <w:rPr>
                <w:rFonts w:ascii="Times New Roman" w:hAnsi="Times New Roman"/>
              </w:rPr>
              <w:t>9.35. – 10.00.</w:t>
            </w:r>
          </w:p>
        </w:tc>
        <w:tc>
          <w:tcPr>
            <w:tcW w:w="2268" w:type="dxa"/>
          </w:tcPr>
          <w:p w:rsidR="0093207C" w:rsidRPr="0093207C" w:rsidRDefault="00CD20F1" w:rsidP="00CD20F1">
            <w:pPr>
              <w:pStyle w:val="a6"/>
              <w:jc w:val="center"/>
              <w:rPr>
                <w:rFonts w:ascii="Times New Roman" w:hAnsi="Times New Roman"/>
              </w:rPr>
            </w:pPr>
            <w:r w:rsidRPr="0093207C">
              <w:rPr>
                <w:rFonts w:ascii="Times New Roman" w:hAnsi="Times New Roman"/>
              </w:rPr>
              <w:t>Индивидуальная работа</w:t>
            </w:r>
          </w:p>
        </w:tc>
        <w:tc>
          <w:tcPr>
            <w:tcW w:w="1842" w:type="dxa"/>
          </w:tcPr>
          <w:p w:rsidR="0093207C" w:rsidRPr="0093207C" w:rsidRDefault="0093207C" w:rsidP="00CD20F1">
            <w:pPr>
              <w:pStyle w:val="a6"/>
              <w:jc w:val="center"/>
              <w:rPr>
                <w:rFonts w:ascii="Times New Roman" w:hAnsi="Times New Roman"/>
              </w:rPr>
            </w:pPr>
            <w:r>
              <w:rPr>
                <w:rFonts w:ascii="Times New Roman" w:hAnsi="Times New Roman"/>
              </w:rPr>
              <w:t>0</w:t>
            </w:r>
            <w:r w:rsidRPr="0093207C">
              <w:rPr>
                <w:rFonts w:ascii="Times New Roman" w:hAnsi="Times New Roman"/>
              </w:rPr>
              <w:t>9.35. – 10.00.</w:t>
            </w:r>
          </w:p>
        </w:tc>
      </w:tr>
      <w:tr w:rsidR="0093207C" w:rsidRPr="0049287D" w:rsidTr="00CD20F1">
        <w:tc>
          <w:tcPr>
            <w:tcW w:w="2552" w:type="dxa"/>
          </w:tcPr>
          <w:p w:rsidR="0093207C" w:rsidRPr="0049287D" w:rsidRDefault="0093207C" w:rsidP="00CD20F1">
            <w:pPr>
              <w:jc w:val="center"/>
            </w:pPr>
            <w:r>
              <w:t>группа компенсирующей направленности для детей с ОНР (старшая группа)</w:t>
            </w:r>
          </w:p>
        </w:tc>
        <w:tc>
          <w:tcPr>
            <w:tcW w:w="2126" w:type="dxa"/>
          </w:tcPr>
          <w:p w:rsidR="0093207C" w:rsidRPr="0093207C" w:rsidRDefault="0093207C" w:rsidP="00CD20F1">
            <w:pPr>
              <w:pStyle w:val="a6"/>
              <w:jc w:val="center"/>
              <w:rPr>
                <w:rFonts w:ascii="Times New Roman" w:hAnsi="Times New Roman"/>
              </w:rPr>
            </w:pPr>
          </w:p>
          <w:p w:rsidR="0093207C" w:rsidRPr="0093207C" w:rsidRDefault="0093207C" w:rsidP="00CD20F1">
            <w:pPr>
              <w:pStyle w:val="a6"/>
              <w:jc w:val="center"/>
              <w:rPr>
                <w:rFonts w:ascii="Times New Roman" w:hAnsi="Times New Roman"/>
              </w:rPr>
            </w:pPr>
            <w:r w:rsidRPr="0093207C">
              <w:rPr>
                <w:rFonts w:ascii="Times New Roman" w:hAnsi="Times New Roman"/>
              </w:rPr>
              <w:t>Индивидуальная работа</w:t>
            </w:r>
          </w:p>
        </w:tc>
        <w:tc>
          <w:tcPr>
            <w:tcW w:w="1985" w:type="dxa"/>
          </w:tcPr>
          <w:p w:rsidR="0093207C" w:rsidRPr="0093207C" w:rsidRDefault="0093207C" w:rsidP="00CD20F1">
            <w:pPr>
              <w:pStyle w:val="a6"/>
              <w:jc w:val="center"/>
              <w:rPr>
                <w:rFonts w:ascii="Times New Roman" w:hAnsi="Times New Roman"/>
              </w:rPr>
            </w:pPr>
          </w:p>
          <w:p w:rsidR="0093207C" w:rsidRPr="0093207C" w:rsidRDefault="0093207C" w:rsidP="00CD20F1">
            <w:pPr>
              <w:pStyle w:val="a6"/>
              <w:jc w:val="center"/>
              <w:rPr>
                <w:rFonts w:ascii="Times New Roman" w:hAnsi="Times New Roman"/>
              </w:rPr>
            </w:pPr>
            <w:r w:rsidRPr="0093207C">
              <w:rPr>
                <w:rFonts w:ascii="Times New Roman" w:hAnsi="Times New Roman"/>
              </w:rPr>
              <w:t>09.00. – 9.25.</w:t>
            </w:r>
          </w:p>
        </w:tc>
        <w:tc>
          <w:tcPr>
            <w:tcW w:w="2268" w:type="dxa"/>
          </w:tcPr>
          <w:p w:rsidR="0093207C" w:rsidRPr="0093207C" w:rsidRDefault="0093207C" w:rsidP="00CD20F1">
            <w:pPr>
              <w:pStyle w:val="a6"/>
              <w:jc w:val="center"/>
              <w:rPr>
                <w:rFonts w:ascii="Times New Roman" w:hAnsi="Times New Roman"/>
              </w:rPr>
            </w:pPr>
          </w:p>
          <w:p w:rsidR="0093207C" w:rsidRPr="0093207C" w:rsidRDefault="0093207C" w:rsidP="00CD20F1">
            <w:pPr>
              <w:pStyle w:val="a6"/>
              <w:jc w:val="center"/>
              <w:rPr>
                <w:rFonts w:ascii="Times New Roman" w:hAnsi="Times New Roman"/>
              </w:rPr>
            </w:pPr>
            <w:r w:rsidRPr="0093207C">
              <w:rPr>
                <w:rFonts w:ascii="Times New Roman" w:hAnsi="Times New Roman"/>
              </w:rPr>
              <w:t>Индивидуальная работа</w:t>
            </w:r>
          </w:p>
        </w:tc>
        <w:tc>
          <w:tcPr>
            <w:tcW w:w="1842" w:type="dxa"/>
          </w:tcPr>
          <w:p w:rsidR="0093207C" w:rsidRPr="0093207C" w:rsidRDefault="0093207C" w:rsidP="00CD20F1">
            <w:pPr>
              <w:pStyle w:val="a6"/>
              <w:jc w:val="center"/>
              <w:rPr>
                <w:rFonts w:ascii="Times New Roman" w:hAnsi="Times New Roman"/>
              </w:rPr>
            </w:pPr>
          </w:p>
          <w:p w:rsidR="0093207C" w:rsidRPr="0093207C" w:rsidRDefault="0093207C" w:rsidP="00CD20F1">
            <w:pPr>
              <w:pStyle w:val="a6"/>
              <w:jc w:val="center"/>
              <w:rPr>
                <w:rFonts w:ascii="Times New Roman" w:hAnsi="Times New Roman"/>
              </w:rPr>
            </w:pPr>
            <w:r w:rsidRPr="0093207C">
              <w:rPr>
                <w:rFonts w:ascii="Times New Roman" w:hAnsi="Times New Roman"/>
              </w:rPr>
              <w:t>09.00. – 9.25.</w:t>
            </w:r>
          </w:p>
        </w:tc>
      </w:tr>
      <w:tr w:rsidR="0093207C" w:rsidRPr="0049287D" w:rsidTr="00CD20F1">
        <w:tc>
          <w:tcPr>
            <w:tcW w:w="2552" w:type="dxa"/>
          </w:tcPr>
          <w:p w:rsidR="0093207C" w:rsidRPr="0049287D" w:rsidRDefault="0093207C" w:rsidP="00CD20F1">
            <w:pPr>
              <w:jc w:val="center"/>
            </w:pPr>
            <w:r>
              <w:t>группа компенсирующей направленности для детей с ОНР (подготовительная)</w:t>
            </w:r>
          </w:p>
        </w:tc>
        <w:tc>
          <w:tcPr>
            <w:tcW w:w="2126" w:type="dxa"/>
          </w:tcPr>
          <w:p w:rsidR="0093207C" w:rsidRPr="0093207C" w:rsidRDefault="0093207C" w:rsidP="00CD20F1">
            <w:pPr>
              <w:pStyle w:val="a6"/>
              <w:jc w:val="center"/>
              <w:rPr>
                <w:rFonts w:ascii="Times New Roman" w:hAnsi="Times New Roman"/>
              </w:rPr>
            </w:pPr>
          </w:p>
          <w:p w:rsidR="0093207C" w:rsidRPr="0093207C" w:rsidRDefault="0093207C" w:rsidP="00CD20F1">
            <w:pPr>
              <w:pStyle w:val="a6"/>
              <w:jc w:val="center"/>
              <w:rPr>
                <w:rFonts w:ascii="Times New Roman" w:hAnsi="Times New Roman"/>
              </w:rPr>
            </w:pPr>
            <w:r w:rsidRPr="0093207C">
              <w:rPr>
                <w:rFonts w:ascii="Times New Roman" w:hAnsi="Times New Roman"/>
              </w:rPr>
              <w:t>Индивидуальная работа</w:t>
            </w:r>
          </w:p>
        </w:tc>
        <w:tc>
          <w:tcPr>
            <w:tcW w:w="1985" w:type="dxa"/>
          </w:tcPr>
          <w:p w:rsidR="0093207C" w:rsidRPr="0093207C" w:rsidRDefault="0093207C" w:rsidP="00CD20F1">
            <w:pPr>
              <w:pStyle w:val="a6"/>
              <w:jc w:val="center"/>
              <w:rPr>
                <w:rFonts w:ascii="Times New Roman" w:hAnsi="Times New Roman"/>
              </w:rPr>
            </w:pPr>
          </w:p>
          <w:p w:rsidR="0093207C" w:rsidRPr="0093207C" w:rsidRDefault="0093207C" w:rsidP="00CD20F1">
            <w:pPr>
              <w:pStyle w:val="a6"/>
              <w:jc w:val="center"/>
              <w:rPr>
                <w:rFonts w:ascii="Times New Roman" w:hAnsi="Times New Roman"/>
              </w:rPr>
            </w:pPr>
            <w:r w:rsidRPr="0093207C">
              <w:rPr>
                <w:rFonts w:ascii="Times New Roman" w:hAnsi="Times New Roman"/>
              </w:rPr>
              <w:t>10.20.-10.50.</w:t>
            </w:r>
          </w:p>
        </w:tc>
        <w:tc>
          <w:tcPr>
            <w:tcW w:w="2268" w:type="dxa"/>
          </w:tcPr>
          <w:p w:rsidR="0093207C" w:rsidRPr="0093207C" w:rsidRDefault="0093207C" w:rsidP="00CD20F1">
            <w:pPr>
              <w:pStyle w:val="a6"/>
              <w:jc w:val="center"/>
              <w:rPr>
                <w:rFonts w:ascii="Times New Roman" w:hAnsi="Times New Roman"/>
              </w:rPr>
            </w:pPr>
          </w:p>
          <w:p w:rsidR="0093207C" w:rsidRPr="0093207C" w:rsidRDefault="0093207C" w:rsidP="00CD20F1">
            <w:pPr>
              <w:pStyle w:val="a6"/>
              <w:jc w:val="center"/>
              <w:rPr>
                <w:rFonts w:ascii="Times New Roman" w:hAnsi="Times New Roman"/>
              </w:rPr>
            </w:pPr>
            <w:r w:rsidRPr="0093207C">
              <w:rPr>
                <w:rFonts w:ascii="Times New Roman" w:hAnsi="Times New Roman"/>
              </w:rPr>
              <w:t>Индивидуальная работа</w:t>
            </w:r>
          </w:p>
        </w:tc>
        <w:tc>
          <w:tcPr>
            <w:tcW w:w="1842" w:type="dxa"/>
          </w:tcPr>
          <w:p w:rsidR="0093207C" w:rsidRPr="0093207C" w:rsidRDefault="0093207C" w:rsidP="00CD20F1">
            <w:pPr>
              <w:pStyle w:val="a6"/>
              <w:jc w:val="center"/>
              <w:rPr>
                <w:rFonts w:ascii="Times New Roman" w:hAnsi="Times New Roman"/>
              </w:rPr>
            </w:pPr>
          </w:p>
          <w:p w:rsidR="0093207C" w:rsidRPr="0093207C" w:rsidRDefault="0093207C" w:rsidP="00CD20F1">
            <w:pPr>
              <w:pStyle w:val="a6"/>
              <w:jc w:val="center"/>
              <w:rPr>
                <w:rFonts w:ascii="Times New Roman" w:hAnsi="Times New Roman"/>
              </w:rPr>
            </w:pPr>
            <w:r w:rsidRPr="0093207C">
              <w:rPr>
                <w:rFonts w:ascii="Times New Roman" w:hAnsi="Times New Roman"/>
              </w:rPr>
              <w:t>10.20.-10.50.</w:t>
            </w:r>
          </w:p>
        </w:tc>
      </w:tr>
    </w:tbl>
    <w:p w:rsidR="0049287D" w:rsidRDefault="0049287D" w:rsidP="00CD20F1">
      <w:pPr>
        <w:jc w:val="center"/>
        <w:rPr>
          <w:rFonts w:ascii="Times New Roman" w:hAnsi="Times New Roman" w:cs="Times New Roman"/>
          <w:b/>
          <w:sz w:val="24"/>
          <w:szCs w:val="24"/>
        </w:rPr>
      </w:pPr>
    </w:p>
    <w:p w:rsidR="00AD5BF5" w:rsidRPr="0049287D" w:rsidRDefault="00AD5BF5" w:rsidP="0049287D">
      <w:pPr>
        <w:jc w:val="center"/>
        <w:rPr>
          <w:rFonts w:ascii="Times New Roman" w:hAnsi="Times New Roman" w:cs="Times New Roman"/>
          <w:b/>
          <w:sz w:val="24"/>
          <w:szCs w:val="24"/>
        </w:rPr>
      </w:pPr>
      <w:r w:rsidRPr="0049287D">
        <w:rPr>
          <w:rFonts w:ascii="Times New Roman" w:hAnsi="Times New Roman" w:cs="Times New Roman"/>
          <w:b/>
          <w:sz w:val="24"/>
          <w:szCs w:val="24"/>
        </w:rPr>
        <w:t xml:space="preserve">Принципы формирования </w:t>
      </w:r>
      <w:r w:rsidR="00392A75" w:rsidRPr="0049287D">
        <w:rPr>
          <w:rFonts w:ascii="Times New Roman" w:hAnsi="Times New Roman" w:cs="Times New Roman"/>
          <w:b/>
          <w:sz w:val="24"/>
          <w:szCs w:val="24"/>
        </w:rPr>
        <w:t>рабочей программы</w:t>
      </w:r>
      <w:r w:rsidRPr="0049287D">
        <w:rPr>
          <w:rFonts w:ascii="Times New Roman" w:hAnsi="Times New Roman" w:cs="Times New Roman"/>
          <w:b/>
          <w:sz w:val="24"/>
          <w:szCs w:val="24"/>
        </w:rPr>
        <w:t>:</w:t>
      </w:r>
    </w:p>
    <w:p w:rsidR="00392A75" w:rsidRPr="0049287D" w:rsidRDefault="00392A75" w:rsidP="00CD20F1">
      <w:pPr>
        <w:pStyle w:val="a4"/>
      </w:pPr>
      <w:r w:rsidRPr="0049287D">
        <w:t xml:space="preserve">1. </w:t>
      </w:r>
      <w:r w:rsidR="009E5DCE" w:rsidRPr="0049287D">
        <w:t xml:space="preserve"> </w:t>
      </w:r>
      <w:r w:rsidRPr="0049287D">
        <w:t>С</w:t>
      </w:r>
      <w:r w:rsidR="00AD5BF5" w:rsidRPr="0049287D">
        <w:t xml:space="preserve">оответствие принципу развивающего образования, целью которого </w:t>
      </w:r>
      <w:r w:rsidRPr="0049287D">
        <w:t xml:space="preserve">    </w:t>
      </w:r>
    </w:p>
    <w:p w:rsidR="005C035A" w:rsidRPr="0049287D" w:rsidRDefault="00392A75" w:rsidP="00CD20F1">
      <w:pPr>
        <w:pStyle w:val="a4"/>
      </w:pPr>
      <w:r w:rsidRPr="0049287D">
        <w:t xml:space="preserve">     </w:t>
      </w:r>
      <w:r w:rsidR="00AD5BF5" w:rsidRPr="0049287D">
        <w:t xml:space="preserve">является развитие ребенка;   </w:t>
      </w:r>
    </w:p>
    <w:p w:rsidR="00D90570" w:rsidRPr="0049287D" w:rsidRDefault="00D90570" w:rsidP="00CD20F1">
      <w:pPr>
        <w:pStyle w:val="a4"/>
      </w:pPr>
      <w:r w:rsidRPr="0049287D">
        <w:t xml:space="preserve">2.  Построение образовательного процесса на </w:t>
      </w:r>
      <w:proofErr w:type="gramStart"/>
      <w:r w:rsidRPr="0049287D">
        <w:t>адекватных</w:t>
      </w:r>
      <w:proofErr w:type="gramEnd"/>
      <w:r w:rsidRPr="0049287D">
        <w:t xml:space="preserve"> возрасту </w:t>
      </w:r>
    </w:p>
    <w:p w:rsidR="00392A75" w:rsidRPr="0049287D" w:rsidRDefault="00D90570" w:rsidP="00CD20F1">
      <w:pPr>
        <w:pStyle w:val="a4"/>
      </w:pPr>
      <w:r w:rsidRPr="0049287D">
        <w:t xml:space="preserve">      </w:t>
      </w:r>
      <w:proofErr w:type="gramStart"/>
      <w:r w:rsidRPr="0049287D">
        <w:t>формах</w:t>
      </w:r>
      <w:proofErr w:type="gramEnd"/>
      <w:r w:rsidRPr="0049287D">
        <w:t xml:space="preserve"> работы с детьми; </w:t>
      </w:r>
      <w:r w:rsidR="00AD5BF5" w:rsidRPr="0049287D">
        <w:t xml:space="preserve">                                                                                                                   </w:t>
      </w:r>
      <w:r w:rsidR="00392A75" w:rsidRPr="0049287D">
        <w:t xml:space="preserve">                             </w:t>
      </w:r>
      <w:r w:rsidRPr="0049287D">
        <w:t xml:space="preserve">3. </w:t>
      </w:r>
      <w:r w:rsidR="00392A75" w:rsidRPr="0049287D">
        <w:t xml:space="preserve">  С</w:t>
      </w:r>
      <w:r w:rsidR="00AD5BF5" w:rsidRPr="0049287D">
        <w:t xml:space="preserve">очетание принципов научной обоснованности и практической </w:t>
      </w:r>
    </w:p>
    <w:p w:rsidR="00AD5BF5" w:rsidRPr="0049287D" w:rsidRDefault="00392A75" w:rsidP="00CD20F1">
      <w:pPr>
        <w:pStyle w:val="a4"/>
      </w:pPr>
      <w:r w:rsidRPr="0049287D">
        <w:t xml:space="preserve">      </w:t>
      </w:r>
      <w:r w:rsidR="00AD5BF5" w:rsidRPr="0049287D">
        <w:t xml:space="preserve">применимости;                             </w:t>
      </w:r>
    </w:p>
    <w:p w:rsidR="009E5DCE" w:rsidRPr="0049287D" w:rsidRDefault="00F33941" w:rsidP="00CD20F1">
      <w:pPr>
        <w:pStyle w:val="a4"/>
      </w:pPr>
      <w:r w:rsidRPr="0049287D">
        <w:rPr>
          <w:color w:val="000000"/>
        </w:rPr>
        <w:t>4.  О</w:t>
      </w:r>
      <w:r w:rsidR="00AD5BF5" w:rsidRPr="0049287D">
        <w:t xml:space="preserve">беспечение единства </w:t>
      </w:r>
      <w:proofErr w:type="gramStart"/>
      <w:r w:rsidR="00AD5BF5" w:rsidRPr="0049287D">
        <w:t>воспитательных</w:t>
      </w:r>
      <w:proofErr w:type="gramEnd"/>
      <w:r w:rsidR="00AD5BF5" w:rsidRPr="0049287D">
        <w:t xml:space="preserve">, развивающих и обучающих </w:t>
      </w:r>
    </w:p>
    <w:p w:rsidR="00AD5BF5" w:rsidRPr="0049287D" w:rsidRDefault="009E5DCE" w:rsidP="00CD20F1">
      <w:pPr>
        <w:pStyle w:val="a4"/>
      </w:pPr>
      <w:r w:rsidRPr="0049287D">
        <w:t xml:space="preserve">      </w:t>
      </w:r>
      <w:r w:rsidR="00AD5BF5" w:rsidRPr="0049287D">
        <w:t>целей и задач процесса образования детей дошкольного возраста;</w:t>
      </w:r>
    </w:p>
    <w:p w:rsidR="005A68E9" w:rsidRPr="0049287D" w:rsidRDefault="005A68E9" w:rsidP="00CD20F1">
      <w:pPr>
        <w:pStyle w:val="a4"/>
      </w:pPr>
      <w:r w:rsidRPr="0049287D">
        <w:t>5.  Р</w:t>
      </w:r>
      <w:r w:rsidR="00AD5BF5" w:rsidRPr="0049287D">
        <w:t xml:space="preserve">ешение программных образовательных задач в </w:t>
      </w:r>
      <w:proofErr w:type="gramStart"/>
      <w:r w:rsidR="00AD5BF5" w:rsidRPr="0049287D">
        <w:t>совместной</w:t>
      </w:r>
      <w:proofErr w:type="gramEnd"/>
      <w:r w:rsidR="00AD5BF5" w:rsidRPr="0049287D">
        <w:t xml:space="preserve"> </w:t>
      </w:r>
      <w:r w:rsidRPr="0049287D">
        <w:t xml:space="preserve">  </w:t>
      </w:r>
    </w:p>
    <w:p w:rsidR="005A68E9" w:rsidRPr="0049287D" w:rsidRDefault="005A68E9" w:rsidP="00CD20F1">
      <w:pPr>
        <w:pStyle w:val="a4"/>
      </w:pPr>
      <w:r w:rsidRPr="0049287D">
        <w:t xml:space="preserve">      </w:t>
      </w:r>
      <w:r w:rsidR="00AD5BF5" w:rsidRPr="0049287D">
        <w:t xml:space="preserve">деятельности взрослого и детей и самостоятельной деятельности </w:t>
      </w:r>
    </w:p>
    <w:p w:rsidR="005A68E9" w:rsidRPr="0049287D" w:rsidRDefault="005A68E9" w:rsidP="00CD20F1">
      <w:pPr>
        <w:pStyle w:val="a4"/>
      </w:pPr>
      <w:r w:rsidRPr="0049287D">
        <w:t xml:space="preserve">      </w:t>
      </w:r>
      <w:r w:rsidR="00AD5BF5" w:rsidRPr="0049287D">
        <w:t xml:space="preserve">детей не только в рамках непосредственно </w:t>
      </w:r>
      <w:proofErr w:type="gramStart"/>
      <w:r w:rsidR="00AD5BF5" w:rsidRPr="0049287D">
        <w:t>образовательной</w:t>
      </w:r>
      <w:proofErr w:type="gramEnd"/>
      <w:r w:rsidR="00AD5BF5" w:rsidRPr="0049287D">
        <w:t xml:space="preserve"> </w:t>
      </w:r>
    </w:p>
    <w:p w:rsidR="005A68E9" w:rsidRPr="0049287D" w:rsidRDefault="005A68E9" w:rsidP="00CD20F1">
      <w:pPr>
        <w:pStyle w:val="a4"/>
      </w:pPr>
      <w:r w:rsidRPr="0049287D">
        <w:t xml:space="preserve">      </w:t>
      </w:r>
      <w:r w:rsidR="00AD5BF5" w:rsidRPr="0049287D">
        <w:t xml:space="preserve">деятельности, но и при проведении режимных моментов </w:t>
      </w:r>
      <w:proofErr w:type="gramStart"/>
      <w:r w:rsidR="00AD5BF5" w:rsidRPr="0049287D">
        <w:t>в</w:t>
      </w:r>
      <w:proofErr w:type="gramEnd"/>
      <w:r w:rsidR="00AD5BF5" w:rsidRPr="0049287D">
        <w:t xml:space="preserve"> </w:t>
      </w:r>
    </w:p>
    <w:p w:rsidR="00AD5BF5" w:rsidRPr="0049287D" w:rsidRDefault="005A68E9" w:rsidP="00CD20F1">
      <w:pPr>
        <w:pStyle w:val="a4"/>
      </w:pPr>
      <w:r w:rsidRPr="0049287D">
        <w:t xml:space="preserve">      </w:t>
      </w:r>
      <w:proofErr w:type="gramStart"/>
      <w:r w:rsidR="00AD5BF5" w:rsidRPr="0049287D">
        <w:t>соответствии</w:t>
      </w:r>
      <w:proofErr w:type="gramEnd"/>
      <w:r w:rsidR="00AD5BF5" w:rsidRPr="0049287D">
        <w:t xml:space="preserve"> со спецификой дошкольного образования.</w:t>
      </w:r>
    </w:p>
    <w:p w:rsidR="009E5DCE" w:rsidRPr="0049287D" w:rsidRDefault="005A68E9" w:rsidP="00CD20F1">
      <w:pPr>
        <w:pStyle w:val="a4"/>
      </w:pPr>
      <w:r w:rsidRPr="0049287D">
        <w:t>6.  У</w:t>
      </w:r>
      <w:r w:rsidR="00AD5BF5" w:rsidRPr="0049287D">
        <w:t xml:space="preserve">чет принципа интеграции образовательных областей </w:t>
      </w:r>
      <w:proofErr w:type="gramStart"/>
      <w:r w:rsidR="00AD5BF5" w:rsidRPr="0049287D">
        <w:t>в</w:t>
      </w:r>
      <w:proofErr w:type="gramEnd"/>
      <w:r w:rsidR="00AD5BF5" w:rsidRPr="0049287D">
        <w:t xml:space="preserve"> </w:t>
      </w:r>
    </w:p>
    <w:p w:rsidR="009E5DCE" w:rsidRPr="0049287D" w:rsidRDefault="009E5DCE" w:rsidP="00CD20F1">
      <w:pPr>
        <w:pStyle w:val="a4"/>
      </w:pPr>
      <w:r w:rsidRPr="0049287D">
        <w:t xml:space="preserve">      </w:t>
      </w:r>
      <w:proofErr w:type="gramStart"/>
      <w:r w:rsidR="00AD5BF5" w:rsidRPr="0049287D">
        <w:t>соответствии</w:t>
      </w:r>
      <w:proofErr w:type="gramEnd"/>
      <w:r w:rsidR="00AD5BF5" w:rsidRPr="0049287D">
        <w:t xml:space="preserve"> с возрастными возможностями и особенностями </w:t>
      </w:r>
    </w:p>
    <w:p w:rsidR="009E5DCE" w:rsidRPr="0049287D" w:rsidRDefault="009E5DCE" w:rsidP="00CD20F1">
      <w:pPr>
        <w:pStyle w:val="a4"/>
      </w:pPr>
      <w:r w:rsidRPr="0049287D">
        <w:t xml:space="preserve">      воспитанников;</w:t>
      </w:r>
    </w:p>
    <w:p w:rsidR="009E5DCE" w:rsidRPr="0049287D" w:rsidRDefault="009E5DCE" w:rsidP="00CD20F1">
      <w:pPr>
        <w:pStyle w:val="a4"/>
      </w:pPr>
      <w:r w:rsidRPr="0049287D">
        <w:t xml:space="preserve">7.  </w:t>
      </w:r>
      <w:r w:rsidR="00AD5BF5" w:rsidRPr="0049287D">
        <w:t xml:space="preserve"> </w:t>
      </w:r>
      <w:r w:rsidRPr="0049287D">
        <w:t>С</w:t>
      </w:r>
      <w:r w:rsidR="00AD5BF5" w:rsidRPr="0049287D">
        <w:t xml:space="preserve">оответствие комплексно-тематическому принципу построения </w:t>
      </w:r>
    </w:p>
    <w:p w:rsidR="00AD5BF5" w:rsidRPr="0049287D" w:rsidRDefault="009E5DCE" w:rsidP="009E5DCE">
      <w:pPr>
        <w:pStyle w:val="a4"/>
      </w:pPr>
      <w:r w:rsidRPr="0049287D">
        <w:t xml:space="preserve">      </w:t>
      </w:r>
      <w:r w:rsidR="00AD5BF5" w:rsidRPr="0049287D">
        <w:t>образовательного процесса.</w:t>
      </w:r>
    </w:p>
    <w:p w:rsidR="00D30651" w:rsidRPr="0049287D" w:rsidRDefault="00D30651" w:rsidP="00D30651">
      <w:pPr>
        <w:pStyle w:val="a4"/>
      </w:pPr>
      <w:r w:rsidRPr="0049287D">
        <w:t>8.   П</w:t>
      </w:r>
      <w:r w:rsidR="00AD5BF5" w:rsidRPr="0049287D">
        <w:t xml:space="preserve">ринцип приоритетности эмоционально-чувственного развития, </w:t>
      </w:r>
    </w:p>
    <w:p w:rsidR="0049287D" w:rsidRDefault="00AD5BF5" w:rsidP="0049287D">
      <w:pPr>
        <w:pStyle w:val="a4"/>
        <w:jc w:val="center"/>
      </w:pPr>
      <w:r w:rsidRPr="0049287D">
        <w:t>как основы духовно-нравственного воспитания.</w:t>
      </w:r>
      <w:r w:rsidR="00E64589" w:rsidRPr="0049287D">
        <w:t xml:space="preserve">  </w:t>
      </w:r>
    </w:p>
    <w:p w:rsidR="0049287D" w:rsidRDefault="0049287D" w:rsidP="0049287D">
      <w:pPr>
        <w:pStyle w:val="a4"/>
        <w:jc w:val="center"/>
      </w:pPr>
    </w:p>
    <w:p w:rsidR="0049287D" w:rsidRDefault="00CD20F1" w:rsidP="00CD20F1">
      <w:pPr>
        <w:pStyle w:val="a4"/>
        <w:rPr>
          <w:b/>
          <w:bCs/>
        </w:rPr>
      </w:pPr>
      <w:r>
        <w:rPr>
          <w:b/>
          <w:bCs/>
        </w:rPr>
        <w:t xml:space="preserve">              </w:t>
      </w:r>
      <w:r w:rsidR="00631B09" w:rsidRPr="0049287D">
        <w:rPr>
          <w:b/>
          <w:bCs/>
        </w:rPr>
        <w:t xml:space="preserve">Целевые ориентиры освоения </w:t>
      </w:r>
      <w:r w:rsidR="0066767B" w:rsidRPr="0049287D">
        <w:rPr>
          <w:b/>
          <w:bCs/>
        </w:rPr>
        <w:t xml:space="preserve"> рабочей </w:t>
      </w:r>
      <w:r w:rsidR="00631B09" w:rsidRPr="0049287D">
        <w:rPr>
          <w:b/>
          <w:bCs/>
        </w:rPr>
        <w:t>программы</w:t>
      </w:r>
    </w:p>
    <w:p w:rsidR="00631B09" w:rsidRPr="0049287D" w:rsidRDefault="0066767B" w:rsidP="00CD20F1">
      <w:pPr>
        <w:pStyle w:val="a4"/>
      </w:pPr>
      <w:r w:rsidRPr="0049287D">
        <w:rPr>
          <w:b/>
          <w:bCs/>
        </w:rPr>
        <w:t>музыкально-эстетического развития детей дошкольного возраста</w:t>
      </w:r>
      <w:r w:rsidR="006532FF" w:rsidRPr="0049287D">
        <w:rPr>
          <w:b/>
          <w:bCs/>
        </w:rPr>
        <w:t>.</w:t>
      </w:r>
    </w:p>
    <w:p w:rsidR="00631B09" w:rsidRPr="0049287D" w:rsidRDefault="00631B09" w:rsidP="0069700E">
      <w:pPr>
        <w:pStyle w:val="western"/>
        <w:numPr>
          <w:ilvl w:val="0"/>
          <w:numId w:val="23"/>
        </w:numPr>
        <w:spacing w:after="0" w:afterAutospacing="0"/>
      </w:pPr>
      <w:r w:rsidRPr="0049287D">
        <w:t xml:space="preserve">Ребёнок проявляет самостоятельность и  инициативность в разных видах    музыкальной деятельности – слушании, пении, исполнении, движении, музыкальной игре; </w:t>
      </w:r>
    </w:p>
    <w:p w:rsidR="00631B09" w:rsidRPr="0049287D" w:rsidRDefault="00631B09" w:rsidP="0069700E">
      <w:pPr>
        <w:pStyle w:val="western"/>
        <w:numPr>
          <w:ilvl w:val="0"/>
          <w:numId w:val="23"/>
        </w:numPr>
        <w:spacing w:after="0" w:afterAutospacing="0"/>
      </w:pPr>
      <w:r w:rsidRPr="0049287D">
        <w:t>Способен сам выбирать себе партнёров  для музыкальной деятельности, музыкальн</w:t>
      </w:r>
      <w:proofErr w:type="gramStart"/>
      <w:r w:rsidRPr="0049287D">
        <w:t>о-</w:t>
      </w:r>
      <w:proofErr w:type="gramEnd"/>
      <w:r w:rsidRPr="0049287D">
        <w:t xml:space="preserve"> ритмических  движениях, исполнении, слушании. Обнаруживает способность к музыкальной  импровизации;                                                     </w:t>
      </w:r>
    </w:p>
    <w:p w:rsidR="00631B09" w:rsidRPr="0049287D" w:rsidRDefault="00631B09" w:rsidP="0069700E">
      <w:pPr>
        <w:pStyle w:val="western"/>
        <w:numPr>
          <w:ilvl w:val="0"/>
          <w:numId w:val="23"/>
        </w:numPr>
        <w:spacing w:after="0" w:afterAutospacing="0"/>
      </w:pPr>
      <w:r w:rsidRPr="0049287D">
        <w:t>Ребёнок активен,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праздниках, развлечениях, совмест</w:t>
      </w:r>
      <w:r w:rsidR="0066767B" w:rsidRPr="0049287D">
        <w:t>ных музыкальных играх;</w:t>
      </w:r>
      <w:r w:rsidRPr="0049287D">
        <w:t xml:space="preserve"> </w:t>
      </w:r>
    </w:p>
    <w:p w:rsidR="00631B09" w:rsidRPr="0049287D" w:rsidRDefault="00631B09" w:rsidP="0069700E">
      <w:pPr>
        <w:pStyle w:val="western"/>
        <w:numPr>
          <w:ilvl w:val="0"/>
          <w:numId w:val="23"/>
        </w:numPr>
        <w:spacing w:after="0" w:afterAutospacing="0"/>
        <w:jc w:val="both"/>
      </w:pPr>
      <w:r w:rsidRPr="0049287D">
        <w:lastRenderedPageBreak/>
        <w:t xml:space="preserve">Ребёнок способен слышать себя и других, учитывать интересы и чувства партнёров, сопереживать неудачам и радоваться успехам их, ощущать чувство ансамбля; </w:t>
      </w:r>
    </w:p>
    <w:p w:rsidR="00631B09" w:rsidRPr="0049287D" w:rsidRDefault="00631B09" w:rsidP="0069700E">
      <w:pPr>
        <w:pStyle w:val="western"/>
        <w:numPr>
          <w:ilvl w:val="0"/>
          <w:numId w:val="23"/>
        </w:numPr>
        <w:spacing w:after="0" w:afterAutospacing="0"/>
        <w:jc w:val="both"/>
      </w:pPr>
      <w:r w:rsidRPr="0049287D">
        <w:t xml:space="preserve">Ребёнок обладает творческими способностями, развитым чувством ритма, элементарным набором танцевальных движений, слуховым запасом, развитым воображением, которое реализуется в разных видах музыкальной деятельности. </w:t>
      </w:r>
    </w:p>
    <w:p w:rsidR="00631B09" w:rsidRPr="0049287D" w:rsidRDefault="00631B09" w:rsidP="0069700E">
      <w:pPr>
        <w:pStyle w:val="western"/>
        <w:numPr>
          <w:ilvl w:val="0"/>
          <w:numId w:val="23"/>
        </w:numPr>
        <w:spacing w:after="0" w:afterAutospacing="0"/>
        <w:jc w:val="both"/>
      </w:pPr>
      <w:r w:rsidRPr="0049287D">
        <w:t xml:space="preserve">Ребёнок владеет разными видами музыкальной деятельности. Его творческие способности  проявляются в  придумывании сюжетов на прослушанную музыку, танцах, исполнении на детских музыкальных инструментах, пении и т. п. Ребёнок может фантазировать вслух,  выражать свои творческие мысли и желания; </w:t>
      </w:r>
    </w:p>
    <w:p w:rsidR="00631B09" w:rsidRPr="0049287D" w:rsidRDefault="00631B09" w:rsidP="0069700E">
      <w:pPr>
        <w:pStyle w:val="western"/>
        <w:numPr>
          <w:ilvl w:val="0"/>
          <w:numId w:val="23"/>
        </w:numPr>
        <w:spacing w:after="0" w:afterAutospacing="0"/>
        <w:jc w:val="both"/>
      </w:pPr>
      <w:r w:rsidRPr="0049287D">
        <w:t>У ребёнка развита крупная и мелкая моторика. Он может контролировать свои движения и управлять ими, обладает развитой потребностью танцевать, импровизировать;</w:t>
      </w:r>
    </w:p>
    <w:p w:rsidR="00631B09" w:rsidRPr="0049287D" w:rsidRDefault="00631B09" w:rsidP="0069700E">
      <w:pPr>
        <w:pStyle w:val="western"/>
        <w:numPr>
          <w:ilvl w:val="0"/>
          <w:numId w:val="23"/>
        </w:numPr>
        <w:spacing w:after="0" w:afterAutospacing="0"/>
        <w:jc w:val="both"/>
      </w:pPr>
      <w:r w:rsidRPr="0049287D">
        <w:t>Ребёнок любит петь, знает песенный материал по всем временам года, имеет запас любимых песен, поёт вне дошкольного учреждения;</w:t>
      </w:r>
    </w:p>
    <w:p w:rsidR="00631B09" w:rsidRPr="0049287D" w:rsidRDefault="00631B09" w:rsidP="0069700E">
      <w:pPr>
        <w:pStyle w:val="western"/>
        <w:numPr>
          <w:ilvl w:val="0"/>
          <w:numId w:val="23"/>
        </w:numPr>
        <w:spacing w:after="0" w:afterAutospacing="0"/>
        <w:jc w:val="both"/>
      </w:pPr>
      <w:r w:rsidRPr="0049287D">
        <w:t xml:space="preserve">У ребёнка сформирована </w:t>
      </w:r>
      <w:r w:rsidRPr="0049287D">
        <w:rPr>
          <w:rFonts w:eastAsia="Calibri"/>
        </w:rPr>
        <w:t xml:space="preserve">музыкальная культура на основе классической, </w:t>
      </w:r>
      <w:r w:rsidR="00E33916" w:rsidRPr="0049287D">
        <w:rPr>
          <w:rFonts w:eastAsia="Calibri"/>
        </w:rPr>
        <w:t xml:space="preserve">русской </w:t>
      </w:r>
      <w:r w:rsidRPr="0049287D">
        <w:rPr>
          <w:rFonts w:eastAsia="Calibri"/>
        </w:rPr>
        <w:t>народной</w:t>
      </w:r>
      <w:r w:rsidR="00E33916" w:rsidRPr="0049287D">
        <w:rPr>
          <w:rFonts w:eastAsia="Calibri"/>
        </w:rPr>
        <w:t xml:space="preserve">, кубанской </w:t>
      </w:r>
      <w:r w:rsidRPr="0049287D">
        <w:rPr>
          <w:rFonts w:eastAsia="Calibri"/>
        </w:rPr>
        <w:t xml:space="preserve"> и современной музыки;</w:t>
      </w:r>
    </w:p>
    <w:p w:rsidR="005A73B6" w:rsidRDefault="00631B09" w:rsidP="0069700E">
      <w:pPr>
        <w:pStyle w:val="western"/>
        <w:numPr>
          <w:ilvl w:val="0"/>
          <w:numId w:val="23"/>
        </w:numPr>
        <w:spacing w:after="0" w:afterAutospacing="0"/>
        <w:jc w:val="both"/>
      </w:pPr>
      <w:r w:rsidRPr="0049287D">
        <w:t xml:space="preserve"> Ребёнок способен доводить до конца начатое дело. </w:t>
      </w:r>
    </w:p>
    <w:p w:rsidR="0049287D" w:rsidRPr="0049287D" w:rsidRDefault="0049287D" w:rsidP="0069700E">
      <w:pPr>
        <w:pStyle w:val="western"/>
        <w:spacing w:after="0" w:afterAutospacing="0"/>
        <w:ind w:left="720"/>
        <w:jc w:val="both"/>
      </w:pPr>
    </w:p>
    <w:p w:rsidR="00BA56F3" w:rsidRPr="0049287D" w:rsidRDefault="00BA56F3" w:rsidP="00BA56F3">
      <w:pPr>
        <w:pStyle w:val="a6"/>
        <w:jc w:val="center"/>
        <w:rPr>
          <w:rFonts w:ascii="Times New Roman" w:hAnsi="Times New Roman"/>
          <w:b/>
          <w:sz w:val="24"/>
          <w:szCs w:val="24"/>
        </w:rPr>
      </w:pPr>
      <w:r w:rsidRPr="0049287D">
        <w:rPr>
          <w:rFonts w:ascii="Times New Roman" w:hAnsi="Times New Roman"/>
          <w:b/>
          <w:sz w:val="24"/>
          <w:szCs w:val="24"/>
        </w:rPr>
        <w:t>Путь реализации программы по художественно-эстетическому  развитию детей дошкольного возраста:</w:t>
      </w:r>
    </w:p>
    <w:p w:rsidR="00BA56F3" w:rsidRPr="0049287D" w:rsidRDefault="00BA56F3" w:rsidP="00BA56F3">
      <w:pPr>
        <w:pStyle w:val="a6"/>
        <w:rPr>
          <w:rFonts w:ascii="Times New Roman" w:hAnsi="Times New Roman"/>
          <w:b/>
          <w:sz w:val="24"/>
          <w:szCs w:val="24"/>
        </w:rPr>
      </w:pPr>
      <w:r w:rsidRPr="0049287D">
        <w:rPr>
          <w:rFonts w:ascii="Times New Roman" w:hAnsi="Times New Roman"/>
          <w:b/>
          <w:sz w:val="24"/>
          <w:szCs w:val="24"/>
        </w:rPr>
        <w:t>Работа с  детьми:</w:t>
      </w:r>
    </w:p>
    <w:p w:rsidR="00BA56F3" w:rsidRPr="0049287D" w:rsidRDefault="00BA56F3" w:rsidP="00BA56F3">
      <w:pPr>
        <w:pStyle w:val="a6"/>
        <w:numPr>
          <w:ilvl w:val="0"/>
          <w:numId w:val="40"/>
        </w:numPr>
        <w:rPr>
          <w:rFonts w:ascii="Times New Roman" w:hAnsi="Times New Roman"/>
          <w:sz w:val="24"/>
          <w:szCs w:val="24"/>
        </w:rPr>
      </w:pPr>
      <w:r w:rsidRPr="0049287D">
        <w:rPr>
          <w:rFonts w:ascii="Times New Roman" w:hAnsi="Times New Roman"/>
          <w:sz w:val="24"/>
          <w:szCs w:val="24"/>
        </w:rPr>
        <w:t>Внедрение новых  инновационных форм и методов работы в организацию ООД, праздников, развлечений;</w:t>
      </w:r>
    </w:p>
    <w:p w:rsidR="00BA56F3" w:rsidRPr="0049287D" w:rsidRDefault="00BA56F3" w:rsidP="00BA56F3">
      <w:pPr>
        <w:pStyle w:val="a6"/>
        <w:numPr>
          <w:ilvl w:val="0"/>
          <w:numId w:val="40"/>
        </w:numPr>
        <w:rPr>
          <w:rFonts w:ascii="Times New Roman" w:hAnsi="Times New Roman"/>
          <w:sz w:val="24"/>
          <w:szCs w:val="24"/>
        </w:rPr>
      </w:pPr>
      <w:r w:rsidRPr="0049287D">
        <w:rPr>
          <w:rFonts w:ascii="Times New Roman" w:hAnsi="Times New Roman"/>
          <w:sz w:val="24"/>
          <w:szCs w:val="24"/>
        </w:rPr>
        <w:t>Проведение мониторинга качества освоения программного материала;</w:t>
      </w:r>
    </w:p>
    <w:p w:rsidR="00BA56F3" w:rsidRPr="0049287D" w:rsidRDefault="00BA56F3" w:rsidP="00BA56F3">
      <w:pPr>
        <w:pStyle w:val="a6"/>
        <w:numPr>
          <w:ilvl w:val="0"/>
          <w:numId w:val="40"/>
        </w:numPr>
        <w:rPr>
          <w:rFonts w:ascii="Times New Roman" w:hAnsi="Times New Roman"/>
          <w:sz w:val="24"/>
          <w:szCs w:val="24"/>
        </w:rPr>
      </w:pPr>
      <w:r w:rsidRPr="0049287D">
        <w:rPr>
          <w:rFonts w:ascii="Times New Roman" w:hAnsi="Times New Roman"/>
          <w:sz w:val="24"/>
          <w:szCs w:val="24"/>
        </w:rPr>
        <w:t>Проведение  общенародных, календарных, календарно – обрядовых, православных  праздников</w:t>
      </w:r>
      <w:proofErr w:type="gramStart"/>
      <w:r w:rsidRPr="0049287D">
        <w:rPr>
          <w:rFonts w:ascii="Times New Roman" w:hAnsi="Times New Roman"/>
          <w:sz w:val="24"/>
          <w:szCs w:val="24"/>
        </w:rPr>
        <w:t xml:space="preserve"> ,</w:t>
      </w:r>
      <w:proofErr w:type="gramEnd"/>
      <w:r w:rsidRPr="0049287D">
        <w:rPr>
          <w:rFonts w:ascii="Times New Roman" w:hAnsi="Times New Roman"/>
          <w:sz w:val="24"/>
          <w:szCs w:val="24"/>
        </w:rPr>
        <w:t xml:space="preserve"> праздников регионального уровня, тем</w:t>
      </w:r>
      <w:r w:rsidR="00353FFC">
        <w:rPr>
          <w:rFonts w:ascii="Times New Roman" w:hAnsi="Times New Roman"/>
          <w:sz w:val="24"/>
          <w:szCs w:val="24"/>
        </w:rPr>
        <w:t>атических  вечеров –развлечений;</w:t>
      </w:r>
    </w:p>
    <w:p w:rsidR="00BA56F3" w:rsidRPr="0049287D" w:rsidRDefault="00BA56F3" w:rsidP="00BA56F3">
      <w:pPr>
        <w:pStyle w:val="a6"/>
        <w:numPr>
          <w:ilvl w:val="0"/>
          <w:numId w:val="40"/>
        </w:numPr>
        <w:rPr>
          <w:rFonts w:ascii="Times New Roman" w:hAnsi="Times New Roman"/>
          <w:sz w:val="24"/>
          <w:szCs w:val="24"/>
        </w:rPr>
      </w:pPr>
      <w:r w:rsidRPr="0049287D">
        <w:rPr>
          <w:rFonts w:ascii="Times New Roman" w:hAnsi="Times New Roman"/>
          <w:sz w:val="24"/>
          <w:szCs w:val="24"/>
        </w:rPr>
        <w:t xml:space="preserve">Организация индивидуальной работы с детьми </w:t>
      </w:r>
      <w:r w:rsidR="00353FFC">
        <w:rPr>
          <w:rFonts w:ascii="Times New Roman" w:hAnsi="Times New Roman"/>
          <w:sz w:val="24"/>
          <w:szCs w:val="24"/>
        </w:rPr>
        <w:t xml:space="preserve">ГКН с ОНР </w:t>
      </w:r>
      <w:r w:rsidRPr="0049287D">
        <w:rPr>
          <w:rFonts w:ascii="Times New Roman" w:hAnsi="Times New Roman"/>
          <w:sz w:val="24"/>
          <w:szCs w:val="24"/>
        </w:rPr>
        <w:t>вне ООД;</w:t>
      </w:r>
    </w:p>
    <w:p w:rsidR="00BA56F3" w:rsidRPr="0049287D" w:rsidRDefault="00BA56F3" w:rsidP="00BA56F3">
      <w:pPr>
        <w:pStyle w:val="a6"/>
        <w:numPr>
          <w:ilvl w:val="0"/>
          <w:numId w:val="40"/>
        </w:numPr>
        <w:rPr>
          <w:rFonts w:ascii="Times New Roman" w:hAnsi="Times New Roman"/>
          <w:sz w:val="24"/>
          <w:szCs w:val="24"/>
        </w:rPr>
      </w:pPr>
      <w:r w:rsidRPr="0049287D">
        <w:rPr>
          <w:rFonts w:ascii="Times New Roman" w:hAnsi="Times New Roman"/>
          <w:sz w:val="24"/>
          <w:szCs w:val="24"/>
        </w:rPr>
        <w:t xml:space="preserve">Организация работы музыкального </w:t>
      </w:r>
      <w:r w:rsidR="00353FFC">
        <w:rPr>
          <w:rFonts w:ascii="Times New Roman" w:hAnsi="Times New Roman"/>
          <w:sz w:val="24"/>
          <w:szCs w:val="24"/>
        </w:rPr>
        <w:t xml:space="preserve">и творческого развития с </w:t>
      </w:r>
      <w:r w:rsidRPr="0049287D">
        <w:rPr>
          <w:rFonts w:ascii="Times New Roman" w:hAnsi="Times New Roman"/>
          <w:sz w:val="24"/>
          <w:szCs w:val="24"/>
        </w:rPr>
        <w:t>одарёнными детьми;</w:t>
      </w:r>
    </w:p>
    <w:p w:rsidR="00BA56F3" w:rsidRPr="0049287D" w:rsidRDefault="00BA56F3" w:rsidP="00BA56F3">
      <w:pPr>
        <w:pStyle w:val="a6"/>
        <w:numPr>
          <w:ilvl w:val="0"/>
          <w:numId w:val="40"/>
        </w:numPr>
        <w:rPr>
          <w:rFonts w:ascii="Times New Roman" w:hAnsi="Times New Roman"/>
          <w:sz w:val="24"/>
          <w:szCs w:val="24"/>
        </w:rPr>
      </w:pPr>
      <w:r w:rsidRPr="0049287D">
        <w:rPr>
          <w:rFonts w:ascii="Times New Roman" w:hAnsi="Times New Roman"/>
          <w:sz w:val="24"/>
          <w:szCs w:val="24"/>
        </w:rPr>
        <w:t>Проведение утренней зарядки в стиле «Степ» 1 раз в неделю</w:t>
      </w:r>
      <w:r w:rsidR="0045496B">
        <w:rPr>
          <w:rFonts w:ascii="Times New Roman" w:hAnsi="Times New Roman"/>
          <w:sz w:val="24"/>
          <w:szCs w:val="24"/>
        </w:rPr>
        <w:t xml:space="preserve"> (пятница)</w:t>
      </w:r>
      <w:r w:rsidR="00353FFC">
        <w:rPr>
          <w:rFonts w:ascii="Times New Roman" w:hAnsi="Times New Roman"/>
          <w:sz w:val="24"/>
          <w:szCs w:val="24"/>
        </w:rPr>
        <w:t>;</w:t>
      </w:r>
    </w:p>
    <w:p w:rsidR="00BA56F3" w:rsidRPr="0049287D" w:rsidRDefault="00BA56F3" w:rsidP="00BA56F3">
      <w:pPr>
        <w:pStyle w:val="a6"/>
        <w:numPr>
          <w:ilvl w:val="0"/>
          <w:numId w:val="40"/>
        </w:numPr>
        <w:rPr>
          <w:rFonts w:ascii="Times New Roman" w:hAnsi="Times New Roman"/>
          <w:sz w:val="24"/>
          <w:szCs w:val="24"/>
        </w:rPr>
      </w:pPr>
      <w:r w:rsidRPr="0049287D">
        <w:rPr>
          <w:rFonts w:ascii="Times New Roman" w:hAnsi="Times New Roman"/>
          <w:sz w:val="24"/>
          <w:szCs w:val="24"/>
        </w:rPr>
        <w:t xml:space="preserve">Проведение ООД по духовно-нравственному развитию детей </w:t>
      </w:r>
      <w:r w:rsidR="00353FFC">
        <w:rPr>
          <w:rFonts w:ascii="Times New Roman" w:hAnsi="Times New Roman"/>
          <w:sz w:val="24"/>
          <w:szCs w:val="24"/>
        </w:rPr>
        <w:t>разновозрастной</w:t>
      </w:r>
      <w:r w:rsidRPr="0049287D">
        <w:rPr>
          <w:rFonts w:ascii="Times New Roman" w:hAnsi="Times New Roman"/>
          <w:sz w:val="24"/>
          <w:szCs w:val="24"/>
        </w:rPr>
        <w:t xml:space="preserve"> группы 1 раз в неделю</w:t>
      </w:r>
      <w:r w:rsidR="00353FFC">
        <w:rPr>
          <w:rFonts w:ascii="Times New Roman" w:hAnsi="Times New Roman"/>
          <w:sz w:val="24"/>
          <w:szCs w:val="24"/>
        </w:rPr>
        <w:t xml:space="preserve"> (пятница)</w:t>
      </w:r>
      <w:r w:rsidRPr="0049287D">
        <w:rPr>
          <w:rFonts w:ascii="Times New Roman" w:hAnsi="Times New Roman"/>
          <w:sz w:val="24"/>
          <w:szCs w:val="24"/>
        </w:rPr>
        <w:t>.</w:t>
      </w:r>
    </w:p>
    <w:p w:rsidR="00BA56F3" w:rsidRPr="0049287D" w:rsidRDefault="00BA56F3" w:rsidP="00BA56F3">
      <w:pPr>
        <w:pStyle w:val="a6"/>
        <w:rPr>
          <w:rFonts w:ascii="Times New Roman" w:hAnsi="Times New Roman"/>
          <w:b/>
          <w:sz w:val="24"/>
          <w:szCs w:val="24"/>
        </w:rPr>
      </w:pPr>
      <w:r w:rsidRPr="0049287D">
        <w:rPr>
          <w:rFonts w:ascii="Times New Roman" w:hAnsi="Times New Roman"/>
          <w:b/>
          <w:sz w:val="24"/>
          <w:szCs w:val="24"/>
        </w:rPr>
        <w:t>Работа с педагогами:</w:t>
      </w:r>
    </w:p>
    <w:p w:rsidR="00BA56F3" w:rsidRPr="0049287D" w:rsidRDefault="00BA56F3" w:rsidP="00BA56F3">
      <w:pPr>
        <w:pStyle w:val="a6"/>
        <w:numPr>
          <w:ilvl w:val="0"/>
          <w:numId w:val="41"/>
        </w:numPr>
        <w:rPr>
          <w:rFonts w:ascii="Times New Roman" w:hAnsi="Times New Roman"/>
          <w:sz w:val="24"/>
          <w:szCs w:val="24"/>
        </w:rPr>
      </w:pPr>
      <w:r w:rsidRPr="0049287D">
        <w:rPr>
          <w:rFonts w:ascii="Times New Roman" w:hAnsi="Times New Roman"/>
          <w:sz w:val="24"/>
          <w:szCs w:val="24"/>
        </w:rPr>
        <w:t>Осуществление совместной  работы с администрацией, воспитателями, и другими специалистами ДОУ</w:t>
      </w:r>
      <w:r w:rsidR="00353FFC">
        <w:rPr>
          <w:rFonts w:ascii="Times New Roman" w:hAnsi="Times New Roman"/>
          <w:sz w:val="24"/>
          <w:szCs w:val="24"/>
        </w:rPr>
        <w:t xml:space="preserve"> по развитию музыкальных и творческих навыков детей;</w:t>
      </w:r>
    </w:p>
    <w:p w:rsidR="00BA56F3" w:rsidRPr="0049287D" w:rsidRDefault="00BA56F3" w:rsidP="00BA56F3">
      <w:pPr>
        <w:pStyle w:val="a6"/>
        <w:numPr>
          <w:ilvl w:val="0"/>
          <w:numId w:val="41"/>
        </w:numPr>
        <w:rPr>
          <w:rFonts w:ascii="Times New Roman" w:hAnsi="Times New Roman"/>
          <w:sz w:val="24"/>
          <w:szCs w:val="24"/>
        </w:rPr>
      </w:pPr>
      <w:r w:rsidRPr="0049287D">
        <w:rPr>
          <w:rFonts w:ascii="Times New Roman" w:hAnsi="Times New Roman"/>
          <w:sz w:val="24"/>
          <w:szCs w:val="24"/>
        </w:rPr>
        <w:t xml:space="preserve">Совместное создание предметно – развивающей   среды по музыкальному </w:t>
      </w:r>
      <w:r w:rsidR="00353FFC">
        <w:rPr>
          <w:rFonts w:ascii="Times New Roman" w:hAnsi="Times New Roman"/>
          <w:sz w:val="24"/>
          <w:szCs w:val="24"/>
        </w:rPr>
        <w:t xml:space="preserve">и духовно-нравственному </w:t>
      </w:r>
      <w:r w:rsidRPr="0049287D">
        <w:rPr>
          <w:rFonts w:ascii="Times New Roman" w:hAnsi="Times New Roman"/>
          <w:sz w:val="24"/>
          <w:szCs w:val="24"/>
        </w:rPr>
        <w:t>воспитанию</w:t>
      </w:r>
      <w:r w:rsidR="00353FFC">
        <w:rPr>
          <w:rFonts w:ascii="Times New Roman" w:hAnsi="Times New Roman"/>
          <w:sz w:val="24"/>
          <w:szCs w:val="24"/>
        </w:rPr>
        <w:t xml:space="preserve"> детей;</w:t>
      </w:r>
    </w:p>
    <w:p w:rsidR="00BA56F3" w:rsidRPr="0049287D" w:rsidRDefault="00BA56F3" w:rsidP="00BA56F3">
      <w:pPr>
        <w:pStyle w:val="a6"/>
        <w:numPr>
          <w:ilvl w:val="0"/>
          <w:numId w:val="41"/>
        </w:numPr>
        <w:rPr>
          <w:rFonts w:ascii="Times New Roman" w:hAnsi="Times New Roman"/>
          <w:sz w:val="24"/>
          <w:szCs w:val="24"/>
        </w:rPr>
      </w:pPr>
      <w:r w:rsidRPr="0049287D">
        <w:rPr>
          <w:rFonts w:ascii="Times New Roman" w:hAnsi="Times New Roman"/>
          <w:sz w:val="24"/>
          <w:szCs w:val="24"/>
        </w:rPr>
        <w:t xml:space="preserve">Проведение бесед-консультаций с воспитателями на  различные темы по художественно </w:t>
      </w:r>
      <w:proofErr w:type="gramStart"/>
      <w:r w:rsidRPr="0049287D">
        <w:rPr>
          <w:rFonts w:ascii="Times New Roman" w:hAnsi="Times New Roman"/>
          <w:sz w:val="24"/>
          <w:szCs w:val="24"/>
        </w:rPr>
        <w:t>–э</w:t>
      </w:r>
      <w:proofErr w:type="gramEnd"/>
      <w:r w:rsidRPr="0049287D">
        <w:rPr>
          <w:rFonts w:ascii="Times New Roman" w:hAnsi="Times New Roman"/>
          <w:sz w:val="24"/>
          <w:szCs w:val="24"/>
        </w:rPr>
        <w:t>стетическому развитию и муз</w:t>
      </w:r>
      <w:r w:rsidR="00E0500B">
        <w:rPr>
          <w:rFonts w:ascii="Times New Roman" w:hAnsi="Times New Roman"/>
          <w:sz w:val="24"/>
          <w:szCs w:val="24"/>
        </w:rPr>
        <w:t>ыкальных  способностей детей;</w:t>
      </w:r>
    </w:p>
    <w:p w:rsidR="00BA56F3" w:rsidRPr="0049287D" w:rsidRDefault="00BA56F3" w:rsidP="00BA56F3">
      <w:pPr>
        <w:pStyle w:val="a6"/>
        <w:numPr>
          <w:ilvl w:val="0"/>
          <w:numId w:val="41"/>
        </w:numPr>
        <w:rPr>
          <w:rFonts w:ascii="Times New Roman" w:hAnsi="Times New Roman"/>
          <w:sz w:val="24"/>
          <w:szCs w:val="24"/>
        </w:rPr>
      </w:pPr>
      <w:r w:rsidRPr="0049287D">
        <w:rPr>
          <w:rFonts w:ascii="Times New Roman" w:hAnsi="Times New Roman"/>
          <w:sz w:val="24"/>
          <w:szCs w:val="24"/>
        </w:rPr>
        <w:t>Консультации для воспитателей.</w:t>
      </w:r>
    </w:p>
    <w:p w:rsidR="00BA56F3" w:rsidRPr="0049287D" w:rsidRDefault="00BA56F3" w:rsidP="00BA56F3">
      <w:pPr>
        <w:pStyle w:val="a6"/>
        <w:rPr>
          <w:rFonts w:ascii="Times New Roman" w:hAnsi="Times New Roman"/>
          <w:b/>
          <w:sz w:val="24"/>
          <w:szCs w:val="24"/>
        </w:rPr>
      </w:pPr>
      <w:r w:rsidRPr="0049287D">
        <w:rPr>
          <w:rFonts w:ascii="Times New Roman" w:hAnsi="Times New Roman"/>
          <w:b/>
          <w:sz w:val="24"/>
          <w:szCs w:val="24"/>
        </w:rPr>
        <w:t>Работа с родителями:</w:t>
      </w:r>
    </w:p>
    <w:p w:rsidR="00BA56F3" w:rsidRPr="00E0500B" w:rsidRDefault="00BA56F3" w:rsidP="00BA56F3">
      <w:pPr>
        <w:pStyle w:val="a6"/>
        <w:numPr>
          <w:ilvl w:val="0"/>
          <w:numId w:val="42"/>
        </w:numPr>
        <w:rPr>
          <w:rFonts w:ascii="Times New Roman" w:hAnsi="Times New Roman"/>
          <w:sz w:val="24"/>
          <w:szCs w:val="24"/>
        </w:rPr>
      </w:pPr>
      <w:r w:rsidRPr="0049287D">
        <w:rPr>
          <w:rFonts w:ascii="Times New Roman" w:hAnsi="Times New Roman"/>
          <w:sz w:val="24"/>
          <w:szCs w:val="24"/>
        </w:rPr>
        <w:t>Использование инновационных форм и методов сотрудничества</w:t>
      </w:r>
      <w:r w:rsidR="00E0500B">
        <w:rPr>
          <w:rFonts w:ascii="Times New Roman" w:hAnsi="Times New Roman"/>
          <w:sz w:val="24"/>
          <w:szCs w:val="24"/>
        </w:rPr>
        <w:t xml:space="preserve">  </w:t>
      </w:r>
      <w:r w:rsidRPr="00E0500B">
        <w:rPr>
          <w:rFonts w:ascii="Times New Roman" w:hAnsi="Times New Roman"/>
          <w:sz w:val="24"/>
          <w:szCs w:val="24"/>
        </w:rPr>
        <w:t>с семьёй;</w:t>
      </w:r>
    </w:p>
    <w:p w:rsidR="00BA56F3" w:rsidRPr="0049287D" w:rsidRDefault="00BA56F3" w:rsidP="00BA56F3">
      <w:pPr>
        <w:pStyle w:val="a6"/>
        <w:numPr>
          <w:ilvl w:val="0"/>
          <w:numId w:val="42"/>
        </w:numPr>
        <w:rPr>
          <w:rFonts w:ascii="Times New Roman" w:hAnsi="Times New Roman"/>
          <w:sz w:val="24"/>
          <w:szCs w:val="24"/>
        </w:rPr>
      </w:pPr>
      <w:r w:rsidRPr="0049287D">
        <w:rPr>
          <w:rFonts w:ascii="Times New Roman" w:hAnsi="Times New Roman"/>
          <w:sz w:val="24"/>
          <w:szCs w:val="24"/>
        </w:rPr>
        <w:t xml:space="preserve">Привлечение родителей к участию в  праздниках в детском саду; </w:t>
      </w:r>
    </w:p>
    <w:p w:rsidR="00BA56F3" w:rsidRPr="0049287D" w:rsidRDefault="00BA56F3" w:rsidP="00BA56F3">
      <w:pPr>
        <w:pStyle w:val="a6"/>
        <w:numPr>
          <w:ilvl w:val="0"/>
          <w:numId w:val="42"/>
        </w:numPr>
        <w:rPr>
          <w:rFonts w:ascii="Times New Roman" w:hAnsi="Times New Roman"/>
          <w:sz w:val="24"/>
          <w:szCs w:val="24"/>
        </w:rPr>
      </w:pPr>
      <w:r w:rsidRPr="0049287D">
        <w:rPr>
          <w:rFonts w:ascii="Times New Roman" w:hAnsi="Times New Roman"/>
          <w:sz w:val="24"/>
          <w:szCs w:val="24"/>
        </w:rPr>
        <w:t xml:space="preserve">Проведение бесед-консультаций с родителями на  различные темы развития музыкальных </w:t>
      </w:r>
      <w:proofErr w:type="gramStart"/>
      <w:r w:rsidRPr="0049287D">
        <w:rPr>
          <w:rFonts w:ascii="Times New Roman" w:hAnsi="Times New Roman"/>
          <w:sz w:val="24"/>
          <w:szCs w:val="24"/>
        </w:rPr>
        <w:t xml:space="preserve">( </w:t>
      </w:r>
      <w:proofErr w:type="gramEnd"/>
      <w:r w:rsidRPr="0049287D">
        <w:rPr>
          <w:rFonts w:ascii="Times New Roman" w:hAnsi="Times New Roman"/>
          <w:sz w:val="24"/>
          <w:szCs w:val="24"/>
        </w:rPr>
        <w:t>вокальных) способностей детей;</w:t>
      </w:r>
    </w:p>
    <w:p w:rsidR="00BA56F3" w:rsidRPr="0049287D" w:rsidRDefault="00BA56F3" w:rsidP="00BA56F3">
      <w:pPr>
        <w:pStyle w:val="a6"/>
        <w:numPr>
          <w:ilvl w:val="0"/>
          <w:numId w:val="42"/>
        </w:numPr>
        <w:rPr>
          <w:rFonts w:ascii="Times New Roman" w:hAnsi="Times New Roman"/>
          <w:sz w:val="24"/>
          <w:szCs w:val="24"/>
        </w:rPr>
      </w:pPr>
      <w:r w:rsidRPr="0049287D">
        <w:rPr>
          <w:rFonts w:ascii="Times New Roman" w:hAnsi="Times New Roman"/>
          <w:sz w:val="24"/>
          <w:szCs w:val="24"/>
        </w:rPr>
        <w:t>Анкетирование;</w:t>
      </w:r>
    </w:p>
    <w:p w:rsidR="00BA56F3" w:rsidRPr="0049287D" w:rsidRDefault="00BA56F3" w:rsidP="00BA56F3">
      <w:pPr>
        <w:pStyle w:val="a6"/>
        <w:numPr>
          <w:ilvl w:val="0"/>
          <w:numId w:val="42"/>
        </w:numPr>
        <w:rPr>
          <w:rFonts w:ascii="Times New Roman" w:hAnsi="Times New Roman"/>
          <w:sz w:val="24"/>
          <w:szCs w:val="24"/>
        </w:rPr>
      </w:pPr>
      <w:r w:rsidRPr="0049287D">
        <w:rPr>
          <w:rFonts w:ascii="Times New Roman" w:hAnsi="Times New Roman"/>
          <w:sz w:val="24"/>
          <w:szCs w:val="24"/>
        </w:rPr>
        <w:t>Выступления на родительских собраниях;</w:t>
      </w:r>
    </w:p>
    <w:p w:rsidR="00BA56F3" w:rsidRPr="0049287D" w:rsidRDefault="00BA56F3" w:rsidP="00BA56F3">
      <w:pPr>
        <w:pStyle w:val="a6"/>
        <w:numPr>
          <w:ilvl w:val="0"/>
          <w:numId w:val="42"/>
        </w:numPr>
        <w:rPr>
          <w:rFonts w:ascii="Times New Roman" w:hAnsi="Times New Roman"/>
          <w:sz w:val="24"/>
          <w:szCs w:val="24"/>
        </w:rPr>
      </w:pPr>
      <w:r w:rsidRPr="0049287D">
        <w:rPr>
          <w:rFonts w:ascii="Times New Roman" w:hAnsi="Times New Roman"/>
          <w:sz w:val="24"/>
          <w:szCs w:val="24"/>
        </w:rPr>
        <w:t>Привлечение родителей в помощи по изготовлению костюмов и декораций для театрализованных представлений.</w:t>
      </w:r>
    </w:p>
    <w:p w:rsidR="0049287D" w:rsidRDefault="0049287D" w:rsidP="00BA56F3">
      <w:pPr>
        <w:pStyle w:val="a6"/>
        <w:rPr>
          <w:rFonts w:ascii="Times New Roman" w:hAnsi="Times New Roman"/>
          <w:b/>
          <w:sz w:val="24"/>
          <w:szCs w:val="24"/>
        </w:rPr>
      </w:pPr>
    </w:p>
    <w:p w:rsidR="00E0500B" w:rsidRDefault="00E0500B" w:rsidP="00BA56F3">
      <w:pPr>
        <w:pStyle w:val="a6"/>
        <w:rPr>
          <w:rFonts w:ascii="Times New Roman" w:hAnsi="Times New Roman"/>
          <w:b/>
          <w:sz w:val="24"/>
          <w:szCs w:val="24"/>
        </w:rPr>
      </w:pPr>
    </w:p>
    <w:p w:rsidR="00BA56F3" w:rsidRDefault="00BA56F3" w:rsidP="00BA56F3">
      <w:pPr>
        <w:pStyle w:val="a6"/>
        <w:rPr>
          <w:rFonts w:ascii="Times New Roman" w:hAnsi="Times New Roman"/>
          <w:b/>
          <w:sz w:val="24"/>
          <w:szCs w:val="24"/>
        </w:rPr>
      </w:pPr>
      <w:r w:rsidRPr="0049287D">
        <w:rPr>
          <w:rFonts w:ascii="Times New Roman" w:hAnsi="Times New Roman"/>
          <w:b/>
          <w:sz w:val="24"/>
          <w:szCs w:val="24"/>
        </w:rPr>
        <w:lastRenderedPageBreak/>
        <w:t>Самообразование:</w:t>
      </w:r>
    </w:p>
    <w:p w:rsidR="0069700E" w:rsidRPr="0069700E" w:rsidRDefault="0069700E" w:rsidP="00BA56F3">
      <w:pPr>
        <w:pStyle w:val="a6"/>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«Духовно-нравственное воспитание дошкольников старшего возраста»</w:t>
      </w:r>
    </w:p>
    <w:p w:rsidR="00BA56F3" w:rsidRDefault="00BA56F3" w:rsidP="00BA56F3">
      <w:pPr>
        <w:pStyle w:val="a6"/>
        <w:numPr>
          <w:ilvl w:val="0"/>
          <w:numId w:val="43"/>
        </w:numPr>
        <w:rPr>
          <w:rFonts w:ascii="Times New Roman" w:hAnsi="Times New Roman"/>
          <w:sz w:val="24"/>
          <w:szCs w:val="24"/>
        </w:rPr>
      </w:pPr>
      <w:r w:rsidRPr="0049287D">
        <w:rPr>
          <w:rFonts w:ascii="Times New Roman" w:hAnsi="Times New Roman"/>
          <w:sz w:val="24"/>
          <w:szCs w:val="24"/>
        </w:rPr>
        <w:t>Расширение профессиональных знаний путём посещения семинаров, фестивалей, конкурсов, концертов;</w:t>
      </w:r>
    </w:p>
    <w:p w:rsidR="0069700E" w:rsidRPr="0049287D" w:rsidRDefault="0069700E" w:rsidP="00BA56F3">
      <w:pPr>
        <w:pStyle w:val="a6"/>
        <w:numPr>
          <w:ilvl w:val="0"/>
          <w:numId w:val="43"/>
        </w:numPr>
        <w:rPr>
          <w:rFonts w:ascii="Times New Roman" w:hAnsi="Times New Roman"/>
          <w:sz w:val="24"/>
          <w:szCs w:val="24"/>
        </w:rPr>
      </w:pPr>
      <w:r>
        <w:rPr>
          <w:rFonts w:ascii="Times New Roman" w:hAnsi="Times New Roman"/>
          <w:sz w:val="24"/>
          <w:szCs w:val="24"/>
        </w:rPr>
        <w:t>Сотрудничество со Свято-Никольским Храмом посёлка Стрелка                                  в лице настоятеля Алексия;</w:t>
      </w:r>
    </w:p>
    <w:p w:rsidR="00BA56F3" w:rsidRPr="0049287D" w:rsidRDefault="00BA56F3" w:rsidP="00BA56F3">
      <w:pPr>
        <w:pStyle w:val="a6"/>
        <w:numPr>
          <w:ilvl w:val="0"/>
          <w:numId w:val="43"/>
        </w:numPr>
        <w:rPr>
          <w:rFonts w:ascii="Times New Roman" w:hAnsi="Times New Roman"/>
          <w:sz w:val="24"/>
          <w:szCs w:val="24"/>
        </w:rPr>
      </w:pPr>
      <w:r w:rsidRPr="0049287D">
        <w:rPr>
          <w:rFonts w:ascii="Times New Roman" w:hAnsi="Times New Roman"/>
          <w:sz w:val="24"/>
          <w:szCs w:val="24"/>
        </w:rPr>
        <w:t>Обзор новой методической</w:t>
      </w:r>
      <w:r w:rsidR="0069700E">
        <w:rPr>
          <w:rFonts w:ascii="Times New Roman" w:hAnsi="Times New Roman"/>
          <w:sz w:val="24"/>
          <w:szCs w:val="24"/>
        </w:rPr>
        <w:t xml:space="preserve"> и православной</w:t>
      </w:r>
      <w:r w:rsidRPr="0069700E">
        <w:rPr>
          <w:rFonts w:ascii="Times New Roman" w:hAnsi="Times New Roman"/>
          <w:sz w:val="24"/>
          <w:szCs w:val="24"/>
        </w:rPr>
        <w:t xml:space="preserve"> </w:t>
      </w:r>
      <w:r w:rsidRPr="0049287D">
        <w:rPr>
          <w:rFonts w:ascii="Times New Roman" w:hAnsi="Times New Roman"/>
          <w:sz w:val="24"/>
          <w:szCs w:val="24"/>
        </w:rPr>
        <w:t xml:space="preserve"> литературы;</w:t>
      </w:r>
    </w:p>
    <w:p w:rsidR="00BA56F3" w:rsidRPr="0069700E" w:rsidRDefault="00BA56F3" w:rsidP="0069700E">
      <w:pPr>
        <w:pStyle w:val="a6"/>
        <w:numPr>
          <w:ilvl w:val="0"/>
          <w:numId w:val="43"/>
        </w:numPr>
        <w:rPr>
          <w:rStyle w:val="aa"/>
          <w:rFonts w:ascii="Times New Roman" w:hAnsi="Times New Roman"/>
          <w:sz w:val="24"/>
          <w:szCs w:val="24"/>
        </w:rPr>
      </w:pPr>
      <w:r w:rsidRPr="0049287D">
        <w:rPr>
          <w:rFonts w:ascii="Times New Roman" w:hAnsi="Times New Roman"/>
          <w:sz w:val="24"/>
          <w:szCs w:val="24"/>
        </w:rPr>
        <w:t>Использование цифровых образовательных ресурсов;</w:t>
      </w:r>
    </w:p>
    <w:p w:rsidR="00BA56F3" w:rsidRPr="0049287D" w:rsidRDefault="00BA56F3" w:rsidP="00BA56F3">
      <w:pPr>
        <w:pStyle w:val="a6"/>
        <w:numPr>
          <w:ilvl w:val="0"/>
          <w:numId w:val="43"/>
        </w:numPr>
        <w:rPr>
          <w:rStyle w:val="aa"/>
          <w:rFonts w:ascii="Times New Roman" w:hAnsi="Times New Roman"/>
          <w:sz w:val="24"/>
          <w:szCs w:val="24"/>
        </w:rPr>
      </w:pPr>
      <w:r w:rsidRPr="0049287D">
        <w:rPr>
          <w:rStyle w:val="aa"/>
          <w:rFonts w:ascii="Times New Roman" w:hAnsi="Times New Roman"/>
          <w:sz w:val="24"/>
          <w:szCs w:val="24"/>
        </w:rPr>
        <w:t>Прохождение курсов  повышения квалификации;</w:t>
      </w:r>
    </w:p>
    <w:p w:rsidR="00BA56F3" w:rsidRDefault="00BA56F3" w:rsidP="00BA56F3">
      <w:pPr>
        <w:pStyle w:val="a6"/>
        <w:numPr>
          <w:ilvl w:val="0"/>
          <w:numId w:val="43"/>
        </w:numPr>
        <w:rPr>
          <w:rFonts w:ascii="Times New Roman" w:hAnsi="Times New Roman"/>
          <w:sz w:val="24"/>
          <w:szCs w:val="24"/>
        </w:rPr>
      </w:pPr>
      <w:r w:rsidRPr="0049287D">
        <w:rPr>
          <w:rFonts w:ascii="Times New Roman" w:hAnsi="Times New Roman"/>
          <w:sz w:val="24"/>
          <w:szCs w:val="24"/>
        </w:rPr>
        <w:t>Постоянное пополнение предметно - развивающей среды</w:t>
      </w:r>
      <w:r w:rsidR="0069700E">
        <w:rPr>
          <w:rFonts w:ascii="Times New Roman" w:hAnsi="Times New Roman"/>
          <w:sz w:val="24"/>
          <w:szCs w:val="24"/>
        </w:rPr>
        <w:t xml:space="preserve"> по данной теме</w:t>
      </w:r>
      <w:r w:rsidRPr="0049287D">
        <w:rPr>
          <w:rFonts w:ascii="Times New Roman" w:hAnsi="Times New Roman"/>
          <w:sz w:val="24"/>
          <w:szCs w:val="24"/>
        </w:rPr>
        <w:t>;</w:t>
      </w:r>
    </w:p>
    <w:p w:rsidR="0069700E" w:rsidRPr="0049287D" w:rsidRDefault="0069700E" w:rsidP="00BA56F3">
      <w:pPr>
        <w:pStyle w:val="a6"/>
        <w:numPr>
          <w:ilvl w:val="0"/>
          <w:numId w:val="43"/>
        </w:numPr>
        <w:rPr>
          <w:rFonts w:ascii="Times New Roman" w:hAnsi="Times New Roman"/>
          <w:sz w:val="24"/>
          <w:szCs w:val="24"/>
        </w:rPr>
      </w:pPr>
      <w:r>
        <w:rPr>
          <w:rFonts w:ascii="Times New Roman" w:hAnsi="Times New Roman"/>
          <w:sz w:val="24"/>
          <w:szCs w:val="24"/>
        </w:rPr>
        <w:t>Разработка авторской пр</w:t>
      </w:r>
      <w:r w:rsidR="0027509C">
        <w:rPr>
          <w:rFonts w:ascii="Times New Roman" w:hAnsi="Times New Roman"/>
          <w:sz w:val="24"/>
          <w:szCs w:val="24"/>
        </w:rPr>
        <w:t>ограммы по духовно-нравственному воспитанию для детей старшего дошкольного возраста;</w:t>
      </w:r>
    </w:p>
    <w:p w:rsidR="00BA56F3" w:rsidRPr="0049287D" w:rsidRDefault="00BA56F3" w:rsidP="00BA56F3">
      <w:pPr>
        <w:pStyle w:val="a6"/>
        <w:numPr>
          <w:ilvl w:val="0"/>
          <w:numId w:val="43"/>
        </w:numPr>
        <w:rPr>
          <w:rFonts w:ascii="Times New Roman" w:hAnsi="Times New Roman"/>
          <w:sz w:val="24"/>
          <w:szCs w:val="24"/>
        </w:rPr>
      </w:pPr>
      <w:r w:rsidRPr="0049287D">
        <w:rPr>
          <w:rFonts w:ascii="Times New Roman" w:hAnsi="Times New Roman"/>
          <w:sz w:val="24"/>
          <w:szCs w:val="24"/>
        </w:rPr>
        <w:t>Участие в районных семинарах и методических объединениях;</w:t>
      </w:r>
    </w:p>
    <w:p w:rsidR="00BA56F3" w:rsidRPr="0049287D" w:rsidRDefault="00BA56F3" w:rsidP="005A73B6">
      <w:pPr>
        <w:pStyle w:val="a6"/>
        <w:numPr>
          <w:ilvl w:val="0"/>
          <w:numId w:val="43"/>
        </w:numPr>
        <w:rPr>
          <w:rFonts w:ascii="Times New Roman" w:hAnsi="Times New Roman"/>
          <w:sz w:val="24"/>
          <w:szCs w:val="24"/>
        </w:rPr>
      </w:pPr>
      <w:r w:rsidRPr="0049287D">
        <w:rPr>
          <w:rFonts w:ascii="Times New Roman" w:hAnsi="Times New Roman"/>
          <w:sz w:val="24"/>
          <w:szCs w:val="24"/>
        </w:rPr>
        <w:t>Участие в районных и краевых конкурсах.</w:t>
      </w:r>
    </w:p>
    <w:p w:rsidR="005A73B6" w:rsidRPr="0049287D" w:rsidRDefault="005A73B6" w:rsidP="005A73B6">
      <w:pPr>
        <w:pStyle w:val="a6"/>
        <w:ind w:left="720"/>
        <w:rPr>
          <w:rFonts w:ascii="Times New Roman" w:hAnsi="Times New Roman"/>
          <w:sz w:val="24"/>
          <w:szCs w:val="24"/>
        </w:rPr>
      </w:pPr>
    </w:p>
    <w:p w:rsidR="00054B9D" w:rsidRPr="0049287D" w:rsidRDefault="004F6D47" w:rsidP="00EE678D">
      <w:pPr>
        <w:contextualSpacing/>
        <w:jc w:val="center"/>
        <w:rPr>
          <w:rFonts w:ascii="Times New Roman" w:hAnsi="Times New Roman" w:cs="Times New Roman"/>
          <w:b/>
          <w:sz w:val="24"/>
          <w:szCs w:val="24"/>
        </w:rPr>
      </w:pPr>
      <w:r w:rsidRPr="0049287D">
        <w:rPr>
          <w:rFonts w:ascii="Times New Roman" w:hAnsi="Times New Roman" w:cs="Times New Roman"/>
          <w:b/>
          <w:sz w:val="24"/>
          <w:szCs w:val="24"/>
        </w:rPr>
        <w:t xml:space="preserve">Возрастные и психологические </w:t>
      </w:r>
      <w:r w:rsidR="0049287D">
        <w:rPr>
          <w:rFonts w:ascii="Times New Roman" w:hAnsi="Times New Roman" w:cs="Times New Roman"/>
          <w:b/>
          <w:sz w:val="24"/>
          <w:szCs w:val="24"/>
        </w:rPr>
        <w:t xml:space="preserve">особенности развития ребенка </w:t>
      </w:r>
      <w:r w:rsidRPr="0049287D">
        <w:rPr>
          <w:rFonts w:ascii="Times New Roman" w:hAnsi="Times New Roman" w:cs="Times New Roman"/>
          <w:b/>
          <w:sz w:val="24"/>
          <w:szCs w:val="24"/>
        </w:rPr>
        <w:t xml:space="preserve">2-3 лет </w:t>
      </w:r>
      <w:r w:rsidR="000E0804" w:rsidRPr="0049287D">
        <w:rPr>
          <w:rFonts w:ascii="Times New Roman" w:hAnsi="Times New Roman" w:cs="Times New Roman"/>
          <w:b/>
          <w:sz w:val="24"/>
          <w:szCs w:val="24"/>
        </w:rPr>
        <w:t xml:space="preserve"> </w:t>
      </w:r>
      <w:r w:rsidRPr="0049287D">
        <w:rPr>
          <w:rFonts w:ascii="Times New Roman" w:hAnsi="Times New Roman" w:cs="Times New Roman"/>
          <w:b/>
          <w:sz w:val="24"/>
          <w:szCs w:val="24"/>
        </w:rPr>
        <w:t>в музыкальной деятельности.</w:t>
      </w:r>
    </w:p>
    <w:p w:rsidR="00F5600B" w:rsidRPr="0049287D" w:rsidRDefault="00F5600B" w:rsidP="00920AB3">
      <w:pPr>
        <w:pStyle w:val="a6"/>
        <w:jc w:val="both"/>
        <w:rPr>
          <w:rFonts w:ascii="Times New Roman" w:hAnsi="Times New Roman"/>
          <w:sz w:val="24"/>
          <w:szCs w:val="24"/>
        </w:rPr>
      </w:pPr>
      <w:r w:rsidRPr="0049287D">
        <w:rPr>
          <w:sz w:val="24"/>
          <w:szCs w:val="24"/>
        </w:rPr>
        <w:t xml:space="preserve">            </w:t>
      </w:r>
      <w:r w:rsidR="000E0804" w:rsidRPr="0049287D">
        <w:rPr>
          <w:rFonts w:ascii="Times New Roman" w:hAnsi="Times New Roman"/>
          <w:sz w:val="24"/>
          <w:szCs w:val="24"/>
        </w:rPr>
        <w:t>Дети раннего возраста</w:t>
      </w:r>
      <w:r w:rsidR="00446379" w:rsidRPr="0049287D">
        <w:rPr>
          <w:rFonts w:ascii="Times New Roman" w:hAnsi="Times New Roman"/>
          <w:sz w:val="24"/>
          <w:szCs w:val="24"/>
        </w:rPr>
        <w:t xml:space="preserve"> имеют краткосрочную память, их познавательная деятельность сосредотачивается исключительно в «данный момент». Ребёнок видит и познаёт только то, что видит и ощущает. Он не учитывает и не осознаёт прошлое и будущее, не может опираться ни на чей опыт, поэтому играет, действует, живёт «здесь и сейчас». Ребёнок может</w:t>
      </w:r>
      <w:r w:rsidR="00EB4813" w:rsidRPr="0049287D">
        <w:rPr>
          <w:rFonts w:ascii="Times New Roman" w:hAnsi="Times New Roman"/>
          <w:sz w:val="24"/>
          <w:szCs w:val="24"/>
        </w:rPr>
        <w:t xml:space="preserve"> смеяться и сразу рассердиться, если кто-то засмеялся рядом, он может взять игрушку и попытаться забрать другую.</w:t>
      </w:r>
      <w:r w:rsidR="00A70AF6" w:rsidRPr="0049287D">
        <w:rPr>
          <w:rFonts w:ascii="Times New Roman" w:hAnsi="Times New Roman"/>
          <w:sz w:val="24"/>
          <w:szCs w:val="24"/>
        </w:rPr>
        <w:t xml:space="preserve"> Он не может самостоятельно сделать осознанный выбор каких-то занятий, а действует сиюминутно, </w:t>
      </w:r>
      <w:proofErr w:type="spellStart"/>
      <w:r w:rsidR="00A70AF6" w:rsidRPr="0049287D">
        <w:rPr>
          <w:rFonts w:ascii="Times New Roman" w:hAnsi="Times New Roman"/>
          <w:sz w:val="24"/>
          <w:szCs w:val="24"/>
        </w:rPr>
        <w:t>ситуативно</w:t>
      </w:r>
      <w:proofErr w:type="spellEnd"/>
      <w:r w:rsidR="00A70AF6" w:rsidRPr="0049287D">
        <w:rPr>
          <w:rFonts w:ascii="Times New Roman" w:hAnsi="Times New Roman"/>
          <w:sz w:val="24"/>
          <w:szCs w:val="24"/>
        </w:rPr>
        <w:t>. Малыши с трудом воспринимают всё новое.</w:t>
      </w:r>
      <w:r w:rsidRPr="0049287D">
        <w:rPr>
          <w:rFonts w:ascii="Times New Roman" w:hAnsi="Times New Roman"/>
          <w:sz w:val="24"/>
          <w:szCs w:val="24"/>
        </w:rPr>
        <w:t xml:space="preserve">                                                                                                 </w:t>
      </w:r>
    </w:p>
    <w:p w:rsidR="00054B9D" w:rsidRPr="0049287D" w:rsidRDefault="00F5600B" w:rsidP="00920AB3">
      <w:pPr>
        <w:pStyle w:val="a6"/>
        <w:jc w:val="both"/>
        <w:rPr>
          <w:rFonts w:ascii="Times New Roman" w:hAnsi="Times New Roman"/>
          <w:sz w:val="24"/>
          <w:szCs w:val="24"/>
        </w:rPr>
      </w:pPr>
      <w:r w:rsidRPr="0049287D">
        <w:rPr>
          <w:rFonts w:ascii="Times New Roman" w:hAnsi="Times New Roman"/>
          <w:sz w:val="24"/>
          <w:szCs w:val="24"/>
        </w:rPr>
        <w:t xml:space="preserve">         В то же время </w:t>
      </w:r>
      <w:r w:rsidR="002D2128" w:rsidRPr="0049287D">
        <w:rPr>
          <w:rFonts w:ascii="Times New Roman" w:hAnsi="Times New Roman"/>
          <w:sz w:val="24"/>
          <w:szCs w:val="24"/>
        </w:rPr>
        <w:t>маленький ребёнок открыт всему, что его окружает, и способен узнавать знакомые предметы, начинать действовать под знакомую мелодию, поскольку для ребёнка очень важен процесс восприятия и узнавания уже знакомого.</w:t>
      </w:r>
    </w:p>
    <w:p w:rsidR="002D2128" w:rsidRPr="0049287D" w:rsidRDefault="002D2128" w:rsidP="00920AB3">
      <w:pPr>
        <w:pStyle w:val="a6"/>
        <w:jc w:val="both"/>
        <w:rPr>
          <w:rFonts w:ascii="Times New Roman" w:hAnsi="Times New Roman"/>
          <w:sz w:val="24"/>
          <w:szCs w:val="24"/>
        </w:rPr>
      </w:pPr>
      <w:r w:rsidRPr="0049287D">
        <w:rPr>
          <w:rFonts w:ascii="Times New Roman" w:hAnsi="Times New Roman"/>
          <w:sz w:val="24"/>
          <w:szCs w:val="24"/>
        </w:rPr>
        <w:t xml:space="preserve">          </w:t>
      </w:r>
      <w:proofErr w:type="gramStart"/>
      <w:r w:rsidRPr="0049287D">
        <w:rPr>
          <w:rFonts w:ascii="Times New Roman" w:hAnsi="Times New Roman"/>
          <w:sz w:val="24"/>
          <w:szCs w:val="24"/>
        </w:rPr>
        <w:t>Основные задачи музыкального воспитания детей 2-3 лет состоят в том, чтобы создать благоприятную, радостную атмосферу и побуждать детей к активности – уметь проявлять себя в подпевании, связывать с музыкой движения, игры и пляски,</w:t>
      </w:r>
      <w:r w:rsidR="000C4D47" w:rsidRPr="0049287D">
        <w:rPr>
          <w:rFonts w:ascii="Times New Roman" w:hAnsi="Times New Roman"/>
          <w:sz w:val="24"/>
          <w:szCs w:val="24"/>
        </w:rPr>
        <w:t xml:space="preserve"> а также прививать интерес и любовь</w:t>
      </w:r>
      <w:r w:rsidR="005D3D54" w:rsidRPr="0049287D">
        <w:rPr>
          <w:rFonts w:ascii="Times New Roman" w:hAnsi="Times New Roman"/>
          <w:sz w:val="24"/>
          <w:szCs w:val="24"/>
        </w:rPr>
        <w:t xml:space="preserve"> к музыке, различать </w:t>
      </w:r>
      <w:r w:rsidR="007C6C74" w:rsidRPr="0049287D">
        <w:rPr>
          <w:rFonts w:ascii="Times New Roman" w:hAnsi="Times New Roman"/>
          <w:sz w:val="24"/>
          <w:szCs w:val="24"/>
        </w:rPr>
        <w:t>контрастные особенности её звучания, развивать эмоциональную отзывчивость на музыку, музыкальную память, слух.</w:t>
      </w:r>
      <w:proofErr w:type="gramEnd"/>
      <w:r w:rsidR="008A137C" w:rsidRPr="0049287D">
        <w:rPr>
          <w:rFonts w:ascii="Times New Roman" w:hAnsi="Times New Roman"/>
          <w:sz w:val="24"/>
          <w:szCs w:val="24"/>
        </w:rPr>
        <w:t xml:space="preserve"> </w:t>
      </w:r>
      <w:r w:rsidR="007C6C74" w:rsidRPr="0049287D">
        <w:rPr>
          <w:rFonts w:ascii="Times New Roman" w:hAnsi="Times New Roman"/>
          <w:sz w:val="24"/>
          <w:szCs w:val="24"/>
        </w:rPr>
        <w:t>Ф</w:t>
      </w:r>
      <w:r w:rsidR="00E304BD" w:rsidRPr="0049287D">
        <w:rPr>
          <w:rFonts w:ascii="Times New Roman" w:hAnsi="Times New Roman"/>
          <w:sz w:val="24"/>
          <w:szCs w:val="24"/>
        </w:rPr>
        <w:t>ормирование активности в музыкальной деятельности – основная задача воспитания детей этого возраста.</w:t>
      </w:r>
    </w:p>
    <w:p w:rsidR="00E304BD" w:rsidRPr="0049287D" w:rsidRDefault="00E304BD" w:rsidP="00920AB3">
      <w:pPr>
        <w:pStyle w:val="a6"/>
        <w:jc w:val="both"/>
        <w:rPr>
          <w:rFonts w:ascii="Times New Roman" w:hAnsi="Times New Roman"/>
          <w:sz w:val="24"/>
          <w:szCs w:val="24"/>
        </w:rPr>
      </w:pPr>
      <w:r w:rsidRPr="0049287D">
        <w:rPr>
          <w:rFonts w:ascii="Times New Roman" w:hAnsi="Times New Roman"/>
          <w:sz w:val="24"/>
          <w:szCs w:val="24"/>
        </w:rPr>
        <w:t xml:space="preserve">               Музыкальное воспитание детей 2-3 лет имеет свои особенности. В этом возрасте у детей проявляется большой интерес ко всему окружающему. Малыши наблюдают за взрослыми, за игрой других детей, за всем, что происходит вокруг них. Дети очень активны и подвижны, у них совершенствуются основные виды движения: ходьба, бег. Происходят большие изменения в развитии речи и в умственном развитии, увеличивается словарный запас. Речь становится не только средством общения </w:t>
      </w:r>
      <w:proofErr w:type="gramStart"/>
      <w:r w:rsidRPr="0049287D">
        <w:rPr>
          <w:rFonts w:ascii="Times New Roman" w:hAnsi="Times New Roman"/>
          <w:sz w:val="24"/>
          <w:szCs w:val="24"/>
        </w:rPr>
        <w:t>со</w:t>
      </w:r>
      <w:proofErr w:type="gramEnd"/>
      <w:r w:rsidRPr="0049287D">
        <w:rPr>
          <w:rFonts w:ascii="Times New Roman" w:hAnsi="Times New Roman"/>
          <w:sz w:val="24"/>
          <w:szCs w:val="24"/>
        </w:rPr>
        <w:t xml:space="preserve"> взрослыми, но и средством общения с другими детьми. На третьем году жизни </w:t>
      </w:r>
      <w:r w:rsidR="009A6979" w:rsidRPr="0049287D">
        <w:rPr>
          <w:rFonts w:ascii="Times New Roman" w:hAnsi="Times New Roman"/>
          <w:sz w:val="24"/>
          <w:szCs w:val="24"/>
        </w:rPr>
        <w:t>совершенствуется восприятие, в результате развивается произвольное внимание. Поэтому в музыкальном воспитании детей необходимо учитывать эти особенности психического  физического развития.</w:t>
      </w:r>
    </w:p>
    <w:p w:rsidR="0062727D" w:rsidRPr="0049287D" w:rsidRDefault="0062727D" w:rsidP="00920AB3">
      <w:pPr>
        <w:pStyle w:val="a6"/>
        <w:jc w:val="both"/>
        <w:rPr>
          <w:rFonts w:ascii="Times New Roman" w:hAnsi="Times New Roman"/>
          <w:sz w:val="24"/>
          <w:szCs w:val="24"/>
        </w:rPr>
      </w:pPr>
      <w:r w:rsidRPr="0049287D">
        <w:rPr>
          <w:rFonts w:ascii="Times New Roman" w:hAnsi="Times New Roman"/>
          <w:sz w:val="24"/>
          <w:szCs w:val="24"/>
        </w:rPr>
        <w:t xml:space="preserve"> </w:t>
      </w:r>
      <w:r w:rsidR="006C7323" w:rsidRPr="0049287D">
        <w:rPr>
          <w:rFonts w:ascii="Times New Roman" w:hAnsi="Times New Roman"/>
          <w:sz w:val="24"/>
          <w:szCs w:val="24"/>
        </w:rPr>
        <w:t xml:space="preserve">               </w:t>
      </w:r>
      <w:r w:rsidRPr="0049287D">
        <w:rPr>
          <w:rFonts w:ascii="Times New Roman" w:hAnsi="Times New Roman"/>
          <w:sz w:val="24"/>
          <w:szCs w:val="24"/>
        </w:rPr>
        <w:t>Рабочая программа музыкального воспитания детей 2-3 лет отличается своей спе</w:t>
      </w:r>
      <w:r w:rsidR="00E736C4" w:rsidRPr="0049287D">
        <w:rPr>
          <w:rFonts w:ascii="Times New Roman" w:hAnsi="Times New Roman"/>
          <w:sz w:val="24"/>
          <w:szCs w:val="24"/>
        </w:rPr>
        <w:t xml:space="preserve">цифичностью. Дети этого возраста не способны долго сосредотачиваться на каком-либо одном виде деятельности. </w:t>
      </w:r>
      <w:r w:rsidR="00A27DBE" w:rsidRPr="0049287D">
        <w:rPr>
          <w:rFonts w:ascii="Times New Roman" w:hAnsi="Times New Roman"/>
          <w:sz w:val="24"/>
          <w:szCs w:val="24"/>
        </w:rPr>
        <w:t>Содержание ООД должно быть разнообразным, и</w:t>
      </w:r>
      <w:r w:rsidR="00D02497" w:rsidRPr="0049287D">
        <w:rPr>
          <w:rFonts w:ascii="Times New Roman" w:hAnsi="Times New Roman"/>
          <w:sz w:val="24"/>
          <w:szCs w:val="24"/>
        </w:rPr>
        <w:t>нтересным, доступным для понима</w:t>
      </w:r>
      <w:r w:rsidR="00A27DBE" w:rsidRPr="0049287D">
        <w:rPr>
          <w:rFonts w:ascii="Times New Roman" w:hAnsi="Times New Roman"/>
          <w:sz w:val="24"/>
          <w:szCs w:val="24"/>
        </w:rPr>
        <w:t>ния, эмоционально ярко окрашенным.</w:t>
      </w:r>
    </w:p>
    <w:p w:rsidR="00C01011" w:rsidRPr="0029058E" w:rsidRDefault="00D02497" w:rsidP="00920AB3">
      <w:pPr>
        <w:pStyle w:val="a6"/>
        <w:jc w:val="both"/>
        <w:rPr>
          <w:rFonts w:ascii="Times New Roman" w:hAnsi="Times New Roman"/>
          <w:sz w:val="24"/>
          <w:szCs w:val="24"/>
        </w:rPr>
      </w:pPr>
      <w:r w:rsidRPr="0049287D">
        <w:rPr>
          <w:rFonts w:ascii="Times New Roman" w:hAnsi="Times New Roman"/>
          <w:sz w:val="24"/>
          <w:szCs w:val="24"/>
        </w:rPr>
        <w:t xml:space="preserve">               В этом возрасте дети приучаются слушать</w:t>
      </w:r>
      <w:r w:rsidR="006C7323" w:rsidRPr="0049287D">
        <w:rPr>
          <w:rFonts w:ascii="Times New Roman" w:hAnsi="Times New Roman"/>
          <w:sz w:val="24"/>
          <w:szCs w:val="24"/>
        </w:rPr>
        <w:t xml:space="preserve">, запоминать и узнавать короткие мелодии, сопровождать их согласованными с музыкой </w:t>
      </w:r>
      <w:proofErr w:type="gramStart"/>
      <w:r w:rsidR="006C7323" w:rsidRPr="0049287D">
        <w:rPr>
          <w:rFonts w:ascii="Times New Roman" w:hAnsi="Times New Roman"/>
          <w:sz w:val="24"/>
          <w:szCs w:val="24"/>
        </w:rPr>
        <w:t xml:space="preserve">ритмическими </w:t>
      </w:r>
      <w:r w:rsidR="00F6644E" w:rsidRPr="0049287D">
        <w:rPr>
          <w:rFonts w:ascii="Times New Roman" w:hAnsi="Times New Roman"/>
          <w:sz w:val="24"/>
          <w:szCs w:val="24"/>
        </w:rPr>
        <w:t xml:space="preserve"> </w:t>
      </w:r>
      <w:r w:rsidR="006C7323" w:rsidRPr="0049287D">
        <w:rPr>
          <w:rFonts w:ascii="Times New Roman" w:hAnsi="Times New Roman"/>
          <w:sz w:val="24"/>
          <w:szCs w:val="24"/>
        </w:rPr>
        <w:t>движениями</w:t>
      </w:r>
      <w:proofErr w:type="gramEnd"/>
      <w:r w:rsidR="006C7323" w:rsidRPr="0049287D">
        <w:rPr>
          <w:rFonts w:ascii="Times New Roman" w:hAnsi="Times New Roman"/>
          <w:sz w:val="24"/>
          <w:szCs w:val="24"/>
        </w:rPr>
        <w:t>, изменять движения с изменением характера мелодии, эмоционально откликаться</w:t>
      </w:r>
      <w:r w:rsidR="00F6644E" w:rsidRPr="0049287D">
        <w:rPr>
          <w:rFonts w:ascii="Times New Roman" w:hAnsi="Times New Roman"/>
          <w:sz w:val="24"/>
          <w:szCs w:val="24"/>
        </w:rPr>
        <w:t xml:space="preserve"> на музыку. Дети, слушая пение взрослого, начинают подпевать отдельные слоги и слова,</w:t>
      </w:r>
      <w:r w:rsidR="00835956" w:rsidRPr="0049287D">
        <w:rPr>
          <w:rFonts w:ascii="Times New Roman" w:hAnsi="Times New Roman"/>
          <w:sz w:val="24"/>
          <w:szCs w:val="24"/>
        </w:rPr>
        <w:t xml:space="preserve"> </w:t>
      </w:r>
      <w:r w:rsidR="00835956" w:rsidRPr="0049287D">
        <w:rPr>
          <w:rFonts w:ascii="Times New Roman" w:hAnsi="Times New Roman"/>
          <w:sz w:val="24"/>
          <w:szCs w:val="24"/>
        </w:rPr>
        <w:lastRenderedPageBreak/>
        <w:t xml:space="preserve">запоминая несложные песенки. Они способны различать контрастные особенности звучания </w:t>
      </w:r>
      <w:r w:rsidR="0048121A" w:rsidRPr="0049287D">
        <w:rPr>
          <w:rFonts w:ascii="Times New Roman" w:hAnsi="Times New Roman"/>
          <w:sz w:val="24"/>
          <w:szCs w:val="24"/>
        </w:rPr>
        <w:t>музыки. Вырабатывается навык ритмичной ходьбы и умение двигаться группой в одном направлении под марш, ходить и бегать по одному и парами, взявшись за руки</w:t>
      </w:r>
      <w:r w:rsidR="007648D8" w:rsidRPr="0049287D">
        <w:rPr>
          <w:rFonts w:ascii="Times New Roman" w:hAnsi="Times New Roman"/>
          <w:sz w:val="24"/>
          <w:szCs w:val="24"/>
        </w:rPr>
        <w:t xml:space="preserve">. Развивается умение сопровождать танцевальную музыку различными движениями: хлопать в ладоши, топать ножками, делать полуприседания. </w:t>
      </w:r>
      <w:r w:rsidR="00F13130" w:rsidRPr="0049287D">
        <w:rPr>
          <w:rFonts w:ascii="Times New Roman" w:hAnsi="Times New Roman"/>
          <w:sz w:val="24"/>
          <w:szCs w:val="24"/>
        </w:rPr>
        <w:t>Подпевая песенки, дети учатся имитировать движения животных, птиц</w:t>
      </w:r>
      <w:r w:rsidR="0029058E">
        <w:rPr>
          <w:rFonts w:ascii="Times New Roman" w:hAnsi="Times New Roman"/>
          <w:sz w:val="24"/>
          <w:szCs w:val="24"/>
        </w:rPr>
        <w:t xml:space="preserve">          </w:t>
      </w:r>
      <w:r w:rsidR="007D05BC" w:rsidRPr="0049287D">
        <w:t xml:space="preserve">   </w:t>
      </w:r>
      <w:r w:rsidR="007D05BC" w:rsidRPr="0029058E">
        <w:rPr>
          <w:rFonts w:ascii="Times New Roman" w:hAnsi="Times New Roman"/>
          <w:i/>
          <w:sz w:val="24"/>
          <w:szCs w:val="24"/>
        </w:rPr>
        <w:t>(программа  стр.30 - 43)</w:t>
      </w:r>
    </w:p>
    <w:p w:rsidR="0029058E" w:rsidRDefault="0029058E" w:rsidP="008A4FC6">
      <w:pPr>
        <w:ind w:firstLine="709"/>
        <w:contextualSpacing/>
        <w:jc w:val="center"/>
        <w:rPr>
          <w:rFonts w:ascii="Times New Roman" w:hAnsi="Times New Roman" w:cs="Times New Roman"/>
          <w:b/>
          <w:sz w:val="24"/>
          <w:szCs w:val="24"/>
        </w:rPr>
      </w:pPr>
    </w:p>
    <w:p w:rsidR="008A4FC6" w:rsidRPr="0049287D" w:rsidRDefault="00C01011" w:rsidP="008A4FC6">
      <w:pPr>
        <w:ind w:firstLine="709"/>
        <w:contextualSpacing/>
        <w:jc w:val="center"/>
        <w:rPr>
          <w:rFonts w:ascii="Times New Roman" w:hAnsi="Times New Roman" w:cs="Times New Roman"/>
          <w:b/>
          <w:sz w:val="24"/>
          <w:szCs w:val="24"/>
        </w:rPr>
      </w:pPr>
      <w:r w:rsidRPr="0049287D">
        <w:rPr>
          <w:rFonts w:ascii="Times New Roman" w:hAnsi="Times New Roman" w:cs="Times New Roman"/>
          <w:b/>
          <w:sz w:val="24"/>
          <w:szCs w:val="24"/>
        </w:rPr>
        <w:t xml:space="preserve">Психологические </w:t>
      </w:r>
      <w:r w:rsidR="008A4FC6" w:rsidRPr="0049287D">
        <w:rPr>
          <w:rFonts w:ascii="Times New Roman" w:hAnsi="Times New Roman" w:cs="Times New Roman"/>
          <w:b/>
          <w:sz w:val="24"/>
          <w:szCs w:val="24"/>
        </w:rPr>
        <w:t xml:space="preserve"> особенности развития ребенка </w:t>
      </w:r>
      <w:r w:rsidR="00C96A9C" w:rsidRPr="0049287D">
        <w:rPr>
          <w:rFonts w:ascii="Times New Roman" w:hAnsi="Times New Roman" w:cs="Times New Roman"/>
          <w:b/>
          <w:sz w:val="24"/>
          <w:szCs w:val="24"/>
        </w:rPr>
        <w:t>младшей группы (</w:t>
      </w:r>
      <w:r w:rsidR="008A4FC6" w:rsidRPr="0049287D">
        <w:rPr>
          <w:rFonts w:ascii="Times New Roman" w:hAnsi="Times New Roman" w:cs="Times New Roman"/>
          <w:b/>
          <w:sz w:val="24"/>
          <w:szCs w:val="24"/>
        </w:rPr>
        <w:t xml:space="preserve">3-4 </w:t>
      </w:r>
      <w:r w:rsidR="00C96A9C" w:rsidRPr="0049287D">
        <w:rPr>
          <w:rFonts w:ascii="Times New Roman" w:hAnsi="Times New Roman" w:cs="Times New Roman"/>
          <w:b/>
          <w:sz w:val="24"/>
          <w:szCs w:val="24"/>
        </w:rPr>
        <w:t xml:space="preserve">года) </w:t>
      </w:r>
      <w:r w:rsidR="008A4FC6" w:rsidRPr="0049287D">
        <w:rPr>
          <w:rFonts w:ascii="Times New Roman" w:hAnsi="Times New Roman" w:cs="Times New Roman"/>
          <w:b/>
          <w:sz w:val="24"/>
          <w:szCs w:val="24"/>
        </w:rPr>
        <w:t xml:space="preserve"> в музыкальной деятельности. </w:t>
      </w:r>
    </w:p>
    <w:p w:rsidR="008A4FC6" w:rsidRPr="0049287D" w:rsidRDefault="008A4FC6" w:rsidP="00920AB3">
      <w:pPr>
        <w:pStyle w:val="a6"/>
        <w:jc w:val="both"/>
        <w:rPr>
          <w:rFonts w:ascii="Times New Roman" w:hAnsi="Times New Roman"/>
          <w:sz w:val="24"/>
          <w:szCs w:val="24"/>
        </w:rPr>
      </w:pPr>
      <w:r w:rsidRPr="0049287D">
        <w:rPr>
          <w:rFonts w:ascii="Times New Roman" w:hAnsi="Times New Roman"/>
          <w:sz w:val="24"/>
          <w:szCs w:val="24"/>
        </w:rPr>
        <w:t xml:space="preserve">                 В возрасте 3-4 лет необходимым становится создание условий для активного экспериментирования и </w:t>
      </w:r>
      <w:proofErr w:type="spellStart"/>
      <w:r w:rsidRPr="0049287D">
        <w:rPr>
          <w:rFonts w:ascii="Times New Roman" w:hAnsi="Times New Roman"/>
          <w:sz w:val="24"/>
          <w:szCs w:val="24"/>
        </w:rPr>
        <w:t>практикования</w:t>
      </w:r>
      <w:proofErr w:type="spellEnd"/>
      <w:r w:rsidRPr="0049287D">
        <w:rPr>
          <w:rFonts w:ascii="Times New Roman" w:hAnsi="Times New Roman"/>
          <w:sz w:val="24"/>
          <w:szCs w:val="24"/>
        </w:rPr>
        <w:t xml:space="preserve"> ребёнка со звуками с целью накопления первоначального музыкального опыта. Манипулирование </w:t>
      </w:r>
    </w:p>
    <w:p w:rsidR="004B16A6" w:rsidRPr="0049287D" w:rsidRDefault="008A4FC6" w:rsidP="00920AB3">
      <w:pPr>
        <w:pStyle w:val="a6"/>
        <w:jc w:val="both"/>
        <w:rPr>
          <w:rFonts w:ascii="Times New Roman" w:hAnsi="Times New Roman"/>
          <w:sz w:val="24"/>
          <w:szCs w:val="24"/>
        </w:rPr>
      </w:pPr>
      <w:r w:rsidRPr="0049287D">
        <w:rPr>
          <w:rFonts w:ascii="Times New Roman" w:hAnsi="Times New Roman"/>
          <w:sz w:val="24"/>
          <w:szCs w:val="24"/>
        </w:rPr>
        <w:t xml:space="preserve">музыкальными звуками и игра с ними (при их прослушивании, элементарном музицировании, пении, выполнения простейших танцевальных и </w:t>
      </w:r>
      <w:proofErr w:type="gramStart"/>
      <w:r w:rsidRPr="0049287D">
        <w:rPr>
          <w:rFonts w:ascii="Times New Roman" w:hAnsi="Times New Roman"/>
          <w:sz w:val="24"/>
          <w:szCs w:val="24"/>
        </w:rPr>
        <w:t>ритмических движений</w:t>
      </w:r>
      <w:proofErr w:type="gramEnd"/>
      <w:r w:rsidRPr="0049287D">
        <w:rPr>
          <w:rFonts w:ascii="Times New Roman" w:hAnsi="Times New Roman"/>
          <w:sz w:val="24"/>
          <w:szCs w:val="24"/>
        </w:rPr>
        <w:t xml:space="preserve">) позволяют ребёнку начать в дальнейшем ориентироваться в характере музыки, её жанрах.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w:t>
      </w:r>
      <w:r w:rsidR="004B16A6" w:rsidRPr="0049287D">
        <w:rPr>
          <w:rFonts w:ascii="Times New Roman" w:hAnsi="Times New Roman"/>
          <w:sz w:val="24"/>
          <w:szCs w:val="24"/>
        </w:rPr>
        <w:t xml:space="preserve">              </w:t>
      </w:r>
    </w:p>
    <w:p w:rsidR="008A4FC6" w:rsidRPr="0049287D" w:rsidRDefault="004B16A6" w:rsidP="00920AB3">
      <w:pPr>
        <w:pStyle w:val="a6"/>
        <w:jc w:val="both"/>
        <w:rPr>
          <w:rFonts w:ascii="Times New Roman" w:hAnsi="Times New Roman"/>
          <w:sz w:val="24"/>
          <w:szCs w:val="24"/>
        </w:rPr>
      </w:pPr>
      <w:r w:rsidRPr="0049287D">
        <w:rPr>
          <w:rFonts w:ascii="Times New Roman" w:hAnsi="Times New Roman"/>
          <w:sz w:val="24"/>
          <w:szCs w:val="24"/>
        </w:rPr>
        <w:t xml:space="preserve">                </w:t>
      </w:r>
      <w:r w:rsidR="008A4FC6" w:rsidRPr="0049287D">
        <w:rPr>
          <w:rFonts w:ascii="Times New Roman" w:hAnsi="Times New Roman"/>
          <w:sz w:val="24"/>
          <w:szCs w:val="24"/>
        </w:rPr>
        <w:t xml:space="preserve">В этот период, прежде всего, формируется </w:t>
      </w:r>
      <w:r w:rsidR="00920AB3">
        <w:rPr>
          <w:rFonts w:ascii="Times New Roman" w:hAnsi="Times New Roman"/>
          <w:sz w:val="24"/>
          <w:szCs w:val="24"/>
        </w:rPr>
        <w:t xml:space="preserve">слуховое </w:t>
      </w:r>
      <w:r w:rsidR="008A4FC6" w:rsidRPr="0049287D">
        <w:rPr>
          <w:rFonts w:ascii="Times New Roman" w:hAnsi="Times New Roman"/>
          <w:sz w:val="24"/>
          <w:szCs w:val="24"/>
        </w:rPr>
        <w:t xml:space="preserve">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w:t>
      </w:r>
      <w:proofErr w:type="gramStart"/>
      <w:r w:rsidR="008A4FC6" w:rsidRPr="0049287D">
        <w:rPr>
          <w:rFonts w:ascii="Times New Roman" w:hAnsi="Times New Roman"/>
          <w:sz w:val="24"/>
          <w:szCs w:val="24"/>
        </w:rPr>
        <w:t>ритмической деятельности</w:t>
      </w:r>
      <w:proofErr w:type="gramEnd"/>
      <w:r w:rsidR="008A4FC6" w:rsidRPr="0049287D">
        <w:rPr>
          <w:rFonts w:ascii="Times New Roman" w:hAnsi="Times New Roman"/>
          <w:sz w:val="24"/>
          <w:szCs w:val="24"/>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8A4FC6" w:rsidRPr="0049287D" w:rsidRDefault="008A4FC6" w:rsidP="00920AB3">
      <w:pPr>
        <w:pStyle w:val="a6"/>
        <w:jc w:val="both"/>
        <w:rPr>
          <w:rFonts w:ascii="Times New Roman" w:hAnsi="Times New Roman"/>
          <w:sz w:val="24"/>
          <w:szCs w:val="24"/>
        </w:rPr>
      </w:pPr>
      <w:r w:rsidRPr="0049287D">
        <w:rPr>
          <w:rFonts w:ascii="Times New Roman" w:hAnsi="Times New Roman"/>
          <w:sz w:val="24"/>
          <w:szCs w:val="24"/>
        </w:rPr>
        <w:t xml:space="preserve">           </w:t>
      </w:r>
    </w:p>
    <w:p w:rsidR="008A4FC6" w:rsidRPr="0049287D" w:rsidRDefault="000A2BB4" w:rsidP="0029058E">
      <w:pPr>
        <w:pStyle w:val="a6"/>
        <w:jc w:val="center"/>
        <w:rPr>
          <w:rFonts w:ascii="Times New Roman" w:hAnsi="Times New Roman"/>
          <w:b/>
          <w:sz w:val="24"/>
          <w:szCs w:val="24"/>
        </w:rPr>
      </w:pPr>
      <w:r w:rsidRPr="0049287D">
        <w:rPr>
          <w:rFonts w:ascii="Times New Roman" w:hAnsi="Times New Roman"/>
          <w:b/>
          <w:sz w:val="24"/>
          <w:szCs w:val="24"/>
        </w:rPr>
        <w:t>Психологические и в</w:t>
      </w:r>
      <w:r w:rsidR="008A4FC6" w:rsidRPr="0049287D">
        <w:rPr>
          <w:rFonts w:ascii="Times New Roman" w:hAnsi="Times New Roman"/>
          <w:b/>
          <w:sz w:val="24"/>
          <w:szCs w:val="24"/>
        </w:rPr>
        <w:t xml:space="preserve">озрастные особенности развития ребенка </w:t>
      </w:r>
      <w:r w:rsidRPr="0049287D">
        <w:rPr>
          <w:rFonts w:ascii="Times New Roman" w:hAnsi="Times New Roman"/>
          <w:b/>
          <w:sz w:val="24"/>
          <w:szCs w:val="24"/>
        </w:rPr>
        <w:t>среднего дошкольного возраста (</w:t>
      </w:r>
      <w:r w:rsidR="008A4FC6" w:rsidRPr="0049287D">
        <w:rPr>
          <w:rFonts w:ascii="Times New Roman" w:hAnsi="Times New Roman"/>
          <w:b/>
          <w:sz w:val="24"/>
          <w:szCs w:val="24"/>
        </w:rPr>
        <w:t>4-5 лет</w:t>
      </w:r>
      <w:r w:rsidRPr="0049287D">
        <w:rPr>
          <w:rFonts w:ascii="Times New Roman" w:hAnsi="Times New Roman"/>
          <w:b/>
          <w:sz w:val="24"/>
          <w:szCs w:val="24"/>
        </w:rPr>
        <w:t>)</w:t>
      </w:r>
      <w:r w:rsidR="008A4FC6" w:rsidRPr="0049287D">
        <w:rPr>
          <w:rFonts w:ascii="Times New Roman" w:hAnsi="Times New Roman"/>
          <w:b/>
          <w:sz w:val="24"/>
          <w:szCs w:val="24"/>
        </w:rPr>
        <w:t xml:space="preserve"> в музыкальной деятельности. </w:t>
      </w:r>
    </w:p>
    <w:p w:rsidR="008A4FC6" w:rsidRPr="0049287D" w:rsidRDefault="00532323" w:rsidP="00BD22A3">
      <w:pPr>
        <w:pStyle w:val="a6"/>
        <w:jc w:val="both"/>
        <w:rPr>
          <w:rFonts w:ascii="Times New Roman" w:hAnsi="Times New Roman"/>
          <w:sz w:val="24"/>
          <w:szCs w:val="24"/>
        </w:rPr>
      </w:pPr>
      <w:r w:rsidRPr="0049287D">
        <w:rPr>
          <w:rFonts w:ascii="Times New Roman" w:hAnsi="Times New Roman"/>
          <w:sz w:val="24"/>
          <w:szCs w:val="24"/>
        </w:rPr>
        <w:t xml:space="preserve">                 </w:t>
      </w:r>
      <w:r w:rsidR="008A4FC6" w:rsidRPr="0049287D">
        <w:rPr>
          <w:rFonts w:ascii="Times New Roman" w:hAnsi="Times New Roman"/>
          <w:sz w:val="24"/>
          <w:szCs w:val="24"/>
        </w:rPr>
        <w:t>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w:t>
      </w:r>
      <w:r w:rsidRPr="0049287D">
        <w:rPr>
          <w:rFonts w:ascii="Times New Roman" w:hAnsi="Times New Roman"/>
          <w:sz w:val="24"/>
          <w:szCs w:val="24"/>
        </w:rPr>
        <w:t xml:space="preserve">вука </w:t>
      </w:r>
      <w:r w:rsidR="008A4FC6" w:rsidRPr="0049287D">
        <w:rPr>
          <w:rFonts w:ascii="Times New Roman" w:hAnsi="Times New Roman"/>
          <w:sz w:val="24"/>
          <w:szCs w:val="24"/>
        </w:rPr>
        <w:t xml:space="preserve"> позволяют дошкольнику интерпретировать характер музыкальных образов, настроение музыки, ориентируясь в средствах их выражения.</w:t>
      </w:r>
    </w:p>
    <w:p w:rsidR="008A4FC6" w:rsidRPr="0049287D" w:rsidRDefault="00532323" w:rsidP="00BD22A3">
      <w:pPr>
        <w:pStyle w:val="a6"/>
        <w:jc w:val="both"/>
        <w:rPr>
          <w:rFonts w:ascii="Times New Roman" w:hAnsi="Times New Roman"/>
          <w:sz w:val="24"/>
          <w:szCs w:val="24"/>
        </w:rPr>
      </w:pPr>
      <w:r w:rsidRPr="0049287D">
        <w:rPr>
          <w:rFonts w:ascii="Times New Roman" w:hAnsi="Times New Roman"/>
          <w:sz w:val="24"/>
          <w:szCs w:val="24"/>
        </w:rPr>
        <w:t xml:space="preserve">                </w:t>
      </w:r>
      <w:r w:rsidR="008A4FC6" w:rsidRPr="0049287D">
        <w:rPr>
          <w:rFonts w:ascii="Times New Roman" w:hAnsi="Times New Roman"/>
          <w:sz w:val="24"/>
          <w:szCs w:val="24"/>
        </w:rPr>
        <w:t>Умение понять характер и настроение музыки вызывает у ребёнка потребность и желание пробовать себя в попытках самостоятельного исполнительства.  Начинает  развиваться образное мышление.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20 минут. Он способен удерживать в памяти при  выполнении каких-либо действий несложное условие.</w:t>
      </w:r>
    </w:p>
    <w:p w:rsidR="008A4FC6" w:rsidRPr="0049287D" w:rsidRDefault="007571F2" w:rsidP="00BD22A3">
      <w:pPr>
        <w:pStyle w:val="a6"/>
        <w:jc w:val="both"/>
        <w:rPr>
          <w:rFonts w:ascii="Times New Roman" w:hAnsi="Times New Roman"/>
          <w:sz w:val="24"/>
          <w:szCs w:val="24"/>
        </w:rPr>
      </w:pPr>
      <w:r w:rsidRPr="0049287D">
        <w:rPr>
          <w:rFonts w:ascii="Times New Roman" w:hAnsi="Times New Roman"/>
          <w:sz w:val="24"/>
          <w:szCs w:val="24"/>
        </w:rPr>
        <w:t xml:space="preserve">                    </w:t>
      </w:r>
      <w:r w:rsidR="008A4FC6" w:rsidRPr="0049287D">
        <w:rPr>
          <w:rFonts w:ascii="Times New Roman" w:hAnsi="Times New Roman"/>
          <w:sz w:val="24"/>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w:t>
      </w:r>
    </w:p>
    <w:p w:rsidR="008A4FC6" w:rsidRPr="0049287D" w:rsidRDefault="007571F2" w:rsidP="00BD22A3">
      <w:pPr>
        <w:pStyle w:val="a6"/>
        <w:jc w:val="both"/>
        <w:rPr>
          <w:rFonts w:ascii="Times New Roman" w:hAnsi="Times New Roman"/>
          <w:sz w:val="24"/>
          <w:szCs w:val="24"/>
        </w:rPr>
      </w:pPr>
      <w:r w:rsidRPr="0049287D">
        <w:rPr>
          <w:rFonts w:ascii="Times New Roman" w:hAnsi="Times New Roman"/>
          <w:sz w:val="24"/>
          <w:szCs w:val="24"/>
        </w:rPr>
        <w:lastRenderedPageBreak/>
        <w:t xml:space="preserve">                   </w:t>
      </w:r>
      <w:r w:rsidR="008A4FC6" w:rsidRPr="0049287D">
        <w:rPr>
          <w:rFonts w:ascii="Times New Roman" w:hAnsi="Times New Roman"/>
          <w:sz w:val="24"/>
          <w:szCs w:val="24"/>
        </w:rPr>
        <w:t xml:space="preserve">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008A4FC6" w:rsidRPr="0049287D">
        <w:rPr>
          <w:rFonts w:ascii="Times New Roman" w:hAnsi="Times New Roman"/>
          <w:sz w:val="24"/>
          <w:szCs w:val="24"/>
        </w:rPr>
        <w:t>вне</w:t>
      </w:r>
      <w:proofErr w:type="gramEnd"/>
      <w:r w:rsidR="008A4FC6" w:rsidRPr="0049287D">
        <w:rPr>
          <w:rFonts w:ascii="Times New Roman" w:hAnsi="Times New Roman"/>
          <w:sz w:val="24"/>
          <w:szCs w:val="24"/>
        </w:rPr>
        <w:t xml:space="preserve"> ситуативной. </w:t>
      </w:r>
    </w:p>
    <w:p w:rsidR="008A4FC6" w:rsidRPr="0049287D" w:rsidRDefault="008A4FC6" w:rsidP="00BD22A3">
      <w:pPr>
        <w:pStyle w:val="a6"/>
        <w:jc w:val="both"/>
        <w:rPr>
          <w:rFonts w:ascii="Times New Roman" w:hAnsi="Times New Roman"/>
          <w:sz w:val="24"/>
          <w:szCs w:val="24"/>
        </w:rPr>
      </w:pPr>
      <w:r w:rsidRPr="0049287D">
        <w:rPr>
          <w:rFonts w:ascii="Times New Roman" w:hAnsi="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w:t>
      </w:r>
    </w:p>
    <w:p w:rsidR="008A4FC6" w:rsidRPr="0049287D" w:rsidRDefault="008A4FC6" w:rsidP="00BD22A3">
      <w:pPr>
        <w:pStyle w:val="a6"/>
        <w:jc w:val="both"/>
        <w:rPr>
          <w:rFonts w:ascii="Times New Roman" w:hAnsi="Times New Roman"/>
          <w:sz w:val="24"/>
          <w:szCs w:val="24"/>
        </w:rPr>
      </w:pPr>
      <w:r w:rsidRPr="0049287D">
        <w:rPr>
          <w:rFonts w:ascii="Times New Roman" w:hAnsi="Times New Roman"/>
          <w:sz w:val="24"/>
          <w:szCs w:val="24"/>
        </w:rPr>
        <w:t xml:space="preserve">         </w:t>
      </w:r>
      <w:proofErr w:type="gramStart"/>
      <w:r w:rsidRPr="0049287D">
        <w:rPr>
          <w:rFonts w:ascii="Times New Roman" w:hAnsi="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49287D">
        <w:rPr>
          <w:rFonts w:ascii="Times New Roman" w:hAnsi="Times New Roman"/>
          <w:sz w:val="24"/>
          <w:szCs w:val="24"/>
        </w:rPr>
        <w:t>эгоцентричностью</w:t>
      </w:r>
      <w:proofErr w:type="spellEnd"/>
      <w:r w:rsidRPr="0049287D">
        <w:rPr>
          <w:rFonts w:ascii="Times New Roman" w:hAnsi="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roofErr w:type="gramEnd"/>
    </w:p>
    <w:p w:rsidR="008A4FC6" w:rsidRPr="0049287D" w:rsidRDefault="008A4FC6" w:rsidP="00BD22A3">
      <w:pPr>
        <w:pStyle w:val="a6"/>
        <w:jc w:val="both"/>
        <w:rPr>
          <w:rFonts w:ascii="Times New Roman" w:hAnsi="Times New Roman"/>
          <w:sz w:val="24"/>
          <w:szCs w:val="24"/>
        </w:rPr>
      </w:pPr>
      <w:r w:rsidRPr="0049287D">
        <w:rPr>
          <w:rFonts w:ascii="Times New Roman" w:hAnsi="Times New Roman"/>
          <w:sz w:val="24"/>
          <w:szCs w:val="24"/>
        </w:rPr>
        <w:t xml:space="preserve">       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w:t>
      </w:r>
      <w:proofErr w:type="gramStart"/>
      <w:r w:rsidRPr="0049287D">
        <w:rPr>
          <w:rFonts w:ascii="Times New Roman" w:hAnsi="Times New Roman"/>
          <w:sz w:val="24"/>
          <w:szCs w:val="24"/>
        </w:rPr>
        <w:t>ритмические движения</w:t>
      </w:r>
      <w:proofErr w:type="gramEnd"/>
      <w:r w:rsidRPr="0049287D">
        <w:rPr>
          <w:rFonts w:ascii="Times New Roman" w:hAnsi="Times New Roman"/>
          <w:sz w:val="24"/>
          <w:szCs w:val="24"/>
        </w:rPr>
        <w:t xml:space="preserve">, игру на музыкальных инструментах и творчество. </w:t>
      </w:r>
    </w:p>
    <w:p w:rsidR="008A4FC6" w:rsidRPr="0049287D" w:rsidRDefault="008A4FC6" w:rsidP="008A4FC6">
      <w:pPr>
        <w:contextualSpacing/>
        <w:jc w:val="both"/>
        <w:rPr>
          <w:rFonts w:ascii="Times New Roman" w:hAnsi="Times New Roman" w:cs="Times New Roman"/>
          <w:sz w:val="24"/>
          <w:szCs w:val="24"/>
        </w:rPr>
      </w:pPr>
    </w:p>
    <w:p w:rsidR="008A4FC6" w:rsidRPr="0049287D" w:rsidRDefault="000058CA" w:rsidP="008A4FC6">
      <w:pPr>
        <w:contextualSpacing/>
        <w:jc w:val="center"/>
        <w:rPr>
          <w:rFonts w:ascii="Times New Roman" w:hAnsi="Times New Roman" w:cs="Times New Roman"/>
          <w:b/>
          <w:sz w:val="24"/>
          <w:szCs w:val="24"/>
        </w:rPr>
      </w:pPr>
      <w:r w:rsidRPr="0049287D">
        <w:rPr>
          <w:rFonts w:ascii="Times New Roman" w:hAnsi="Times New Roman" w:cs="Times New Roman"/>
          <w:b/>
          <w:sz w:val="24"/>
          <w:szCs w:val="24"/>
        </w:rPr>
        <w:t>Психологические и в</w:t>
      </w:r>
      <w:r w:rsidR="008A4FC6" w:rsidRPr="0049287D">
        <w:rPr>
          <w:rFonts w:ascii="Times New Roman" w:hAnsi="Times New Roman" w:cs="Times New Roman"/>
          <w:b/>
          <w:sz w:val="24"/>
          <w:szCs w:val="24"/>
        </w:rPr>
        <w:t xml:space="preserve">озрастные особенности развития ребенка </w:t>
      </w:r>
      <w:r w:rsidRPr="0049287D">
        <w:rPr>
          <w:rFonts w:ascii="Times New Roman" w:hAnsi="Times New Roman" w:cs="Times New Roman"/>
          <w:b/>
          <w:sz w:val="24"/>
          <w:szCs w:val="24"/>
        </w:rPr>
        <w:t>старшего дошкольного возраста (</w:t>
      </w:r>
      <w:r w:rsidR="008A4FC6" w:rsidRPr="0049287D">
        <w:rPr>
          <w:rFonts w:ascii="Times New Roman" w:hAnsi="Times New Roman" w:cs="Times New Roman"/>
          <w:b/>
          <w:sz w:val="24"/>
          <w:szCs w:val="24"/>
        </w:rPr>
        <w:t>5-6 лет</w:t>
      </w:r>
      <w:r w:rsidRPr="0049287D">
        <w:rPr>
          <w:rFonts w:ascii="Times New Roman" w:hAnsi="Times New Roman" w:cs="Times New Roman"/>
          <w:b/>
          <w:sz w:val="24"/>
          <w:szCs w:val="24"/>
        </w:rPr>
        <w:t>)</w:t>
      </w:r>
      <w:r w:rsidR="008A4FC6" w:rsidRPr="0049287D">
        <w:rPr>
          <w:rFonts w:ascii="Times New Roman" w:hAnsi="Times New Roman" w:cs="Times New Roman"/>
          <w:b/>
          <w:sz w:val="24"/>
          <w:szCs w:val="24"/>
        </w:rPr>
        <w:t xml:space="preserve"> в музыкальной деятельности.</w:t>
      </w:r>
    </w:p>
    <w:p w:rsidR="008A4FC6" w:rsidRPr="0049287D" w:rsidRDefault="0029058E" w:rsidP="00BD22A3">
      <w:pPr>
        <w:pStyle w:val="a6"/>
        <w:jc w:val="both"/>
        <w:rPr>
          <w:rFonts w:ascii="Times New Roman" w:hAnsi="Times New Roman"/>
          <w:sz w:val="24"/>
          <w:szCs w:val="24"/>
        </w:rPr>
      </w:pPr>
      <w:r>
        <w:rPr>
          <w:rFonts w:ascii="Times New Roman" w:hAnsi="Times New Roman"/>
          <w:sz w:val="24"/>
          <w:szCs w:val="24"/>
        </w:rPr>
        <w:t xml:space="preserve">                </w:t>
      </w:r>
      <w:r w:rsidR="000058CA" w:rsidRPr="0049287D">
        <w:rPr>
          <w:rFonts w:ascii="Times New Roman" w:hAnsi="Times New Roman"/>
          <w:sz w:val="24"/>
          <w:szCs w:val="24"/>
        </w:rPr>
        <w:t xml:space="preserve"> </w:t>
      </w:r>
      <w:r w:rsidR="008A4FC6" w:rsidRPr="0049287D">
        <w:rPr>
          <w:rFonts w:ascii="Times New Roman" w:hAnsi="Times New Roman"/>
          <w:sz w:val="24"/>
          <w:szCs w:val="24"/>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w:t>
      </w:r>
      <w:r w:rsidR="00797269" w:rsidRPr="0049287D">
        <w:rPr>
          <w:rFonts w:ascii="Times New Roman" w:hAnsi="Times New Roman"/>
          <w:sz w:val="24"/>
          <w:szCs w:val="24"/>
        </w:rPr>
        <w:t xml:space="preserve"> </w:t>
      </w:r>
    </w:p>
    <w:p w:rsidR="008A4FC6" w:rsidRPr="0049287D" w:rsidRDefault="000058CA" w:rsidP="00BD22A3">
      <w:pPr>
        <w:pStyle w:val="a6"/>
        <w:jc w:val="both"/>
        <w:rPr>
          <w:rFonts w:ascii="Times New Roman" w:hAnsi="Times New Roman"/>
          <w:sz w:val="24"/>
          <w:szCs w:val="24"/>
        </w:rPr>
      </w:pPr>
      <w:r w:rsidRPr="0049287D">
        <w:rPr>
          <w:rFonts w:ascii="Times New Roman" w:hAnsi="Times New Roman"/>
          <w:sz w:val="24"/>
          <w:szCs w:val="24"/>
        </w:rPr>
        <w:t xml:space="preserve">                    </w:t>
      </w:r>
      <w:r w:rsidR="008A4FC6" w:rsidRPr="0049287D">
        <w:rPr>
          <w:rFonts w:ascii="Times New Roman" w:hAnsi="Times New Roman"/>
          <w:sz w:val="24"/>
          <w:szCs w:val="24"/>
        </w:rPr>
        <w:t>Ребенок 5-6 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r w:rsidR="00797269" w:rsidRPr="0049287D">
        <w:rPr>
          <w:rFonts w:ascii="Times New Roman" w:hAnsi="Times New Roman"/>
          <w:sz w:val="24"/>
          <w:szCs w:val="24"/>
        </w:rPr>
        <w:t xml:space="preserve"> Дети могут удерживать принятую на себя роль до окончания игры или достижения поставленной цели и могут подчинять своё поведение правилам в игре, начинают осознавать свои переживания. Ребёнок способен осознать свои поступки через реакцию других детей, но при этом чаще видит в другом ребёнке отрицательные черты. Детей этого возраста отличает повышенная чувствительность.</w:t>
      </w:r>
      <w:r w:rsidR="00E70021" w:rsidRPr="0049287D">
        <w:rPr>
          <w:rFonts w:ascii="Times New Roman" w:hAnsi="Times New Roman"/>
          <w:sz w:val="24"/>
          <w:szCs w:val="24"/>
        </w:rPr>
        <w:t xml:space="preserve"> </w:t>
      </w:r>
    </w:p>
    <w:p w:rsidR="008A4FC6" w:rsidRPr="0049287D" w:rsidRDefault="007F40CE" w:rsidP="00BD22A3">
      <w:pPr>
        <w:pStyle w:val="a6"/>
        <w:jc w:val="both"/>
        <w:rPr>
          <w:rFonts w:ascii="Times New Roman" w:hAnsi="Times New Roman"/>
          <w:sz w:val="24"/>
          <w:szCs w:val="24"/>
        </w:rPr>
      </w:pPr>
      <w:r w:rsidRPr="0049287D">
        <w:rPr>
          <w:rFonts w:ascii="Times New Roman" w:hAnsi="Times New Roman"/>
          <w:sz w:val="24"/>
          <w:szCs w:val="24"/>
        </w:rPr>
        <w:t xml:space="preserve">                    </w:t>
      </w:r>
      <w:r w:rsidR="008A4FC6" w:rsidRPr="0049287D">
        <w:rPr>
          <w:rFonts w:ascii="Times New Roman" w:hAnsi="Times New Roman"/>
          <w:sz w:val="24"/>
          <w:szCs w:val="24"/>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8A4FC6" w:rsidRPr="0049287D" w:rsidRDefault="005B12B9" w:rsidP="00BD22A3">
      <w:pPr>
        <w:pStyle w:val="a6"/>
        <w:jc w:val="both"/>
        <w:rPr>
          <w:rFonts w:ascii="Times New Roman" w:hAnsi="Times New Roman"/>
          <w:sz w:val="24"/>
          <w:szCs w:val="24"/>
        </w:rPr>
      </w:pPr>
      <w:r w:rsidRPr="0049287D">
        <w:rPr>
          <w:rFonts w:ascii="Times New Roman" w:hAnsi="Times New Roman"/>
          <w:sz w:val="24"/>
          <w:szCs w:val="24"/>
        </w:rPr>
        <w:t xml:space="preserve">                   Для детей этого возраста свойственно полное доверие взрослому, принятие его точки зрения. В музыкальной деятельности дети старшего дошкольного возраста открыты всему новому, познавательному, интересному. </w:t>
      </w:r>
      <w:r w:rsidR="0051024E" w:rsidRPr="0049287D">
        <w:rPr>
          <w:rFonts w:ascii="Times New Roman" w:hAnsi="Times New Roman"/>
          <w:sz w:val="24"/>
          <w:szCs w:val="24"/>
        </w:rPr>
        <w:t xml:space="preserve"> Большо</w:t>
      </w:r>
      <w:r w:rsidR="00B91C3F" w:rsidRPr="0049287D">
        <w:rPr>
          <w:rFonts w:ascii="Times New Roman" w:hAnsi="Times New Roman"/>
          <w:sz w:val="24"/>
          <w:szCs w:val="24"/>
        </w:rPr>
        <w:t>е удоволь</w:t>
      </w:r>
      <w:r w:rsidR="0051024E" w:rsidRPr="0049287D">
        <w:rPr>
          <w:rFonts w:ascii="Times New Roman" w:hAnsi="Times New Roman"/>
          <w:sz w:val="24"/>
          <w:szCs w:val="24"/>
        </w:rPr>
        <w:t xml:space="preserve">ствие детям доставляет сам процесс подготовки спектаклей, концертов, мюзиклов. Совместная деятельность в такой подготовке способствует развитию коммуникативных качеств, </w:t>
      </w:r>
      <w:r w:rsidR="00B91C3F" w:rsidRPr="0049287D">
        <w:rPr>
          <w:rFonts w:ascii="Times New Roman" w:hAnsi="Times New Roman"/>
          <w:sz w:val="24"/>
          <w:szCs w:val="24"/>
        </w:rPr>
        <w:t>новым, деловым формам общения со сверстниками.</w:t>
      </w:r>
    </w:p>
    <w:p w:rsidR="00B91C3F" w:rsidRPr="0049287D" w:rsidRDefault="00B91C3F" w:rsidP="00BD22A3">
      <w:pPr>
        <w:pStyle w:val="a6"/>
        <w:jc w:val="both"/>
        <w:rPr>
          <w:rFonts w:ascii="Times New Roman" w:hAnsi="Times New Roman"/>
          <w:sz w:val="24"/>
          <w:szCs w:val="24"/>
        </w:rPr>
      </w:pPr>
    </w:p>
    <w:p w:rsidR="0029058E" w:rsidRDefault="0029058E" w:rsidP="006D2F21">
      <w:pPr>
        <w:contextualSpacing/>
        <w:jc w:val="center"/>
        <w:rPr>
          <w:rFonts w:ascii="Times New Roman" w:hAnsi="Times New Roman" w:cs="Times New Roman"/>
          <w:b/>
          <w:sz w:val="24"/>
          <w:szCs w:val="24"/>
        </w:rPr>
      </w:pPr>
    </w:p>
    <w:p w:rsidR="006D2F21" w:rsidRPr="0049287D" w:rsidRDefault="006D2F21" w:rsidP="006D2F21">
      <w:pPr>
        <w:contextualSpacing/>
        <w:jc w:val="center"/>
        <w:rPr>
          <w:rFonts w:ascii="Times New Roman" w:hAnsi="Times New Roman" w:cs="Times New Roman"/>
          <w:b/>
          <w:sz w:val="24"/>
          <w:szCs w:val="24"/>
        </w:rPr>
      </w:pPr>
      <w:r w:rsidRPr="0049287D">
        <w:rPr>
          <w:rFonts w:ascii="Times New Roman" w:hAnsi="Times New Roman" w:cs="Times New Roman"/>
          <w:b/>
          <w:sz w:val="24"/>
          <w:szCs w:val="24"/>
        </w:rPr>
        <w:t xml:space="preserve">Возрастные особенности развития ребенка </w:t>
      </w:r>
      <w:r w:rsidR="006366A4" w:rsidRPr="0049287D">
        <w:rPr>
          <w:rFonts w:ascii="Times New Roman" w:hAnsi="Times New Roman" w:cs="Times New Roman"/>
          <w:b/>
          <w:sz w:val="24"/>
          <w:szCs w:val="24"/>
        </w:rPr>
        <w:t xml:space="preserve">подготовительной к школе группы </w:t>
      </w:r>
      <w:r w:rsidR="0029058E">
        <w:rPr>
          <w:rFonts w:ascii="Times New Roman" w:hAnsi="Times New Roman" w:cs="Times New Roman"/>
          <w:b/>
          <w:sz w:val="24"/>
          <w:szCs w:val="24"/>
        </w:rPr>
        <w:t xml:space="preserve">                    </w:t>
      </w:r>
      <w:r w:rsidR="006366A4" w:rsidRPr="0049287D">
        <w:rPr>
          <w:rFonts w:ascii="Times New Roman" w:hAnsi="Times New Roman" w:cs="Times New Roman"/>
          <w:b/>
          <w:sz w:val="24"/>
          <w:szCs w:val="24"/>
        </w:rPr>
        <w:t>(</w:t>
      </w:r>
      <w:r w:rsidRPr="0049287D">
        <w:rPr>
          <w:rFonts w:ascii="Times New Roman" w:hAnsi="Times New Roman" w:cs="Times New Roman"/>
          <w:b/>
          <w:sz w:val="24"/>
          <w:szCs w:val="24"/>
        </w:rPr>
        <w:t>6-7 лет</w:t>
      </w:r>
      <w:r w:rsidR="006366A4" w:rsidRPr="0049287D">
        <w:rPr>
          <w:rFonts w:ascii="Times New Roman" w:hAnsi="Times New Roman" w:cs="Times New Roman"/>
          <w:b/>
          <w:sz w:val="24"/>
          <w:szCs w:val="24"/>
        </w:rPr>
        <w:t>)</w:t>
      </w:r>
      <w:r w:rsidRPr="0049287D">
        <w:rPr>
          <w:rFonts w:ascii="Times New Roman" w:hAnsi="Times New Roman" w:cs="Times New Roman"/>
          <w:b/>
          <w:sz w:val="24"/>
          <w:szCs w:val="24"/>
        </w:rPr>
        <w:t xml:space="preserve"> в музыкальной деятельности.</w:t>
      </w:r>
    </w:p>
    <w:p w:rsidR="006D2F21" w:rsidRPr="0049287D" w:rsidRDefault="00E57352" w:rsidP="00BD22A3">
      <w:pPr>
        <w:pStyle w:val="a6"/>
        <w:jc w:val="both"/>
        <w:rPr>
          <w:rFonts w:ascii="Times New Roman" w:hAnsi="Times New Roman"/>
          <w:sz w:val="24"/>
          <w:szCs w:val="24"/>
        </w:rPr>
      </w:pPr>
      <w:r w:rsidRPr="0049287D">
        <w:rPr>
          <w:rFonts w:ascii="Times New Roman" w:hAnsi="Times New Roman"/>
          <w:sz w:val="24"/>
          <w:szCs w:val="24"/>
        </w:rPr>
        <w:t xml:space="preserve">                 </w:t>
      </w:r>
      <w:r w:rsidR="006D2F21" w:rsidRPr="0049287D">
        <w:rPr>
          <w:rFonts w:ascii="Times New Roman" w:hAnsi="Times New Roman"/>
          <w:sz w:val="24"/>
          <w:szCs w:val="24"/>
        </w:rPr>
        <w:t>Возраст 6-7 ле</w:t>
      </w:r>
      <w:proofErr w:type="gramStart"/>
      <w:r w:rsidR="006D2F21" w:rsidRPr="0049287D">
        <w:rPr>
          <w:rFonts w:ascii="Times New Roman" w:hAnsi="Times New Roman"/>
          <w:sz w:val="24"/>
          <w:szCs w:val="24"/>
        </w:rPr>
        <w:t>т-</w:t>
      </w:r>
      <w:proofErr w:type="gramEnd"/>
      <w:r w:rsidR="006D2F21" w:rsidRPr="0049287D">
        <w:rPr>
          <w:rFonts w:ascii="Times New Roman" w:hAnsi="Times New Roman"/>
          <w:sz w:val="24"/>
          <w:szCs w:val="24"/>
        </w:rPr>
        <w:t xml:space="preserve"> это середина детства. Подвижные энергичные дети активны во всех видах музыкально-художественной деятельности. </w:t>
      </w:r>
      <w:proofErr w:type="gramStart"/>
      <w:r w:rsidR="006D2F21" w:rsidRPr="0049287D">
        <w:rPr>
          <w:rFonts w:ascii="Times New Roman" w:hAnsi="Times New Roman"/>
          <w:sz w:val="24"/>
          <w:szCs w:val="24"/>
        </w:rPr>
        <w:t>В этот период у них качественно меняются психофизиологические возможности: голос становится звонким, движения - ещё более координированными, увеличивается объём внимания и памяти, совершенствуется речь.</w:t>
      </w:r>
      <w:proofErr w:type="gramEnd"/>
      <w:r w:rsidR="006D2F21" w:rsidRPr="0049287D">
        <w:rPr>
          <w:rFonts w:ascii="Times New Roman" w:hAnsi="Times New Roman"/>
          <w:sz w:val="24"/>
          <w:szCs w:val="24"/>
        </w:rPr>
        <w:t xml:space="preserve">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p>
    <w:p w:rsidR="006D2F21" w:rsidRPr="0049287D" w:rsidRDefault="00E57352" w:rsidP="00BD22A3">
      <w:pPr>
        <w:pStyle w:val="a6"/>
        <w:jc w:val="both"/>
        <w:rPr>
          <w:rFonts w:ascii="Times New Roman" w:hAnsi="Times New Roman"/>
          <w:sz w:val="24"/>
          <w:szCs w:val="24"/>
        </w:rPr>
      </w:pPr>
      <w:r w:rsidRPr="0049287D">
        <w:rPr>
          <w:rFonts w:ascii="Times New Roman" w:hAnsi="Times New Roman"/>
          <w:sz w:val="24"/>
          <w:szCs w:val="24"/>
        </w:rPr>
        <w:t xml:space="preserve">               </w:t>
      </w:r>
      <w:r w:rsidR="006D2F21" w:rsidRPr="0049287D">
        <w:rPr>
          <w:rFonts w:ascii="Times New Roman" w:hAnsi="Times New Roman"/>
          <w:sz w:val="24"/>
          <w:szCs w:val="24"/>
        </w:rPr>
        <w:t xml:space="preserve">В </w:t>
      </w:r>
      <w:proofErr w:type="spellStart"/>
      <w:r w:rsidR="006D2F21" w:rsidRPr="0049287D">
        <w:rPr>
          <w:rFonts w:ascii="Times New Roman" w:hAnsi="Times New Roman"/>
          <w:sz w:val="24"/>
          <w:szCs w:val="24"/>
        </w:rPr>
        <w:t>предшкольный</w:t>
      </w:r>
      <w:proofErr w:type="spellEnd"/>
      <w:r w:rsidR="006D2F21" w:rsidRPr="0049287D">
        <w:rPr>
          <w:rFonts w:ascii="Times New Roman" w:hAnsi="Times New Roman"/>
          <w:sz w:val="24"/>
          <w:szCs w:val="24"/>
        </w:rPr>
        <w:t xml:space="preserve"> период актуальность идеи целостного развития личности ребёнка средствами музыки возрастает. </w:t>
      </w:r>
    </w:p>
    <w:p w:rsidR="006D2F21" w:rsidRPr="0049287D" w:rsidRDefault="006D2F21" w:rsidP="00BD22A3">
      <w:pPr>
        <w:pStyle w:val="a6"/>
        <w:jc w:val="both"/>
        <w:rPr>
          <w:rFonts w:ascii="Times New Roman" w:hAnsi="Times New Roman"/>
          <w:sz w:val="24"/>
          <w:szCs w:val="24"/>
        </w:rPr>
      </w:pPr>
      <w:r w:rsidRPr="0049287D">
        <w:rPr>
          <w:rFonts w:ascii="Times New Roman" w:hAnsi="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8A62A3" w:rsidRPr="0049287D" w:rsidRDefault="00E57352" w:rsidP="00BD22A3">
      <w:pPr>
        <w:pStyle w:val="a6"/>
        <w:jc w:val="both"/>
        <w:rPr>
          <w:rFonts w:ascii="Times New Roman" w:hAnsi="Times New Roman"/>
          <w:sz w:val="24"/>
          <w:szCs w:val="24"/>
        </w:rPr>
      </w:pPr>
      <w:r w:rsidRPr="0049287D">
        <w:rPr>
          <w:rFonts w:ascii="Times New Roman" w:hAnsi="Times New Roman"/>
          <w:sz w:val="24"/>
          <w:szCs w:val="24"/>
        </w:rPr>
        <w:t xml:space="preserve">              </w:t>
      </w:r>
      <w:r w:rsidR="006D2F21" w:rsidRPr="0049287D">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0049287D">
        <w:rPr>
          <w:rFonts w:ascii="Times New Roman" w:hAnsi="Times New Roman"/>
          <w:sz w:val="24"/>
          <w:szCs w:val="24"/>
        </w:rPr>
        <w:t>.</w:t>
      </w:r>
    </w:p>
    <w:p w:rsidR="00DF602C" w:rsidRPr="00A976E5" w:rsidRDefault="00300018" w:rsidP="00A976E5">
      <w:pPr>
        <w:jc w:val="center"/>
        <w:rPr>
          <w:rFonts w:ascii="Times New Roman" w:hAnsi="Times New Roman" w:cs="Times New Roman"/>
          <w:b/>
          <w:sz w:val="24"/>
          <w:szCs w:val="24"/>
        </w:rPr>
      </w:pPr>
      <w:r w:rsidRPr="0049287D">
        <w:rPr>
          <w:rFonts w:ascii="Times New Roman" w:hAnsi="Times New Roman" w:cs="Times New Roman"/>
          <w:b/>
          <w:sz w:val="24"/>
          <w:szCs w:val="24"/>
        </w:rPr>
        <w:t xml:space="preserve">Методическое </w:t>
      </w:r>
      <w:r w:rsidR="00DF602C" w:rsidRPr="0049287D">
        <w:rPr>
          <w:rFonts w:ascii="Times New Roman" w:hAnsi="Times New Roman" w:cs="Times New Roman"/>
          <w:b/>
          <w:sz w:val="24"/>
          <w:szCs w:val="24"/>
        </w:rPr>
        <w:t xml:space="preserve"> обеспечение рабочей программы</w:t>
      </w:r>
      <w:r w:rsidR="0029058E">
        <w:rPr>
          <w:rFonts w:ascii="Times New Roman" w:hAnsi="Times New Roman" w:cs="Times New Roman"/>
          <w:b/>
          <w:sz w:val="24"/>
          <w:szCs w:val="24"/>
        </w:rPr>
        <w:t xml:space="preserve"> по музыкальному воспитанию         детей дошкольного возраста</w:t>
      </w:r>
      <w:r w:rsidR="00DF602C" w:rsidRPr="0049287D">
        <w:rPr>
          <w:rFonts w:ascii="Times New Roman" w:hAnsi="Times New Roman" w:cs="Times New Roman"/>
          <w:b/>
          <w:sz w:val="24"/>
          <w:szCs w:val="24"/>
        </w:rPr>
        <w:t>.</w:t>
      </w:r>
      <w:r w:rsidR="00A976E5">
        <w:rPr>
          <w:rFonts w:ascii="Times New Roman" w:hAnsi="Times New Roman" w:cs="Times New Roman"/>
          <w:b/>
          <w:sz w:val="24"/>
          <w:szCs w:val="24"/>
        </w:rPr>
        <w:t xml:space="preserve"> </w:t>
      </w:r>
      <w:r w:rsidR="00DF602C" w:rsidRPr="0049287D">
        <w:rPr>
          <w:rFonts w:ascii="Times New Roman" w:hAnsi="Times New Roman" w:cs="Times New Roman"/>
          <w:sz w:val="24"/>
          <w:szCs w:val="24"/>
        </w:rPr>
        <w:t>Для реализации задач программы используются следующие методические пособия и дидактические материалы.</w:t>
      </w:r>
    </w:p>
    <w:tbl>
      <w:tblPr>
        <w:tblStyle w:val="a3"/>
        <w:tblW w:w="10348" w:type="dxa"/>
        <w:tblInd w:w="-601" w:type="dxa"/>
        <w:tblLayout w:type="fixed"/>
        <w:tblLook w:val="04A0"/>
      </w:tblPr>
      <w:tblGrid>
        <w:gridCol w:w="709"/>
        <w:gridCol w:w="3261"/>
        <w:gridCol w:w="3763"/>
        <w:gridCol w:w="2615"/>
      </w:tblGrid>
      <w:tr w:rsidR="00DF602C"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49287D" w:rsidRDefault="00DF602C" w:rsidP="00B769FA">
            <w:pPr>
              <w:rPr>
                <w:sz w:val="24"/>
                <w:szCs w:val="24"/>
              </w:rPr>
            </w:pPr>
            <w:r w:rsidRPr="0049287D">
              <w:rPr>
                <w:sz w:val="24"/>
                <w:szCs w:val="24"/>
              </w:rPr>
              <w:t xml:space="preserve">№ </w:t>
            </w:r>
            <w:proofErr w:type="spellStart"/>
            <w:proofErr w:type="gramStart"/>
            <w:r w:rsidRPr="0049287D">
              <w:rPr>
                <w:sz w:val="24"/>
                <w:szCs w:val="24"/>
              </w:rPr>
              <w:t>п</w:t>
            </w:r>
            <w:proofErr w:type="spellEnd"/>
            <w:proofErr w:type="gramEnd"/>
            <w:r w:rsidRPr="0049287D">
              <w:rPr>
                <w:sz w:val="24"/>
                <w:szCs w:val="24"/>
              </w:rPr>
              <w:t>/п.</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29058E" w:rsidRDefault="00DF602C" w:rsidP="0029058E">
            <w:pPr>
              <w:jc w:val="center"/>
              <w:rPr>
                <w:b/>
                <w:sz w:val="24"/>
                <w:szCs w:val="24"/>
              </w:rPr>
            </w:pPr>
            <w:r w:rsidRPr="0029058E">
              <w:rPr>
                <w:b/>
                <w:sz w:val="24"/>
                <w:szCs w:val="24"/>
              </w:rPr>
              <w:t>Автор</w:t>
            </w: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29058E" w:rsidRDefault="00DF602C" w:rsidP="0029058E">
            <w:pPr>
              <w:jc w:val="center"/>
              <w:rPr>
                <w:b/>
                <w:sz w:val="24"/>
                <w:szCs w:val="24"/>
              </w:rPr>
            </w:pPr>
            <w:r w:rsidRPr="0029058E">
              <w:rPr>
                <w:b/>
                <w:sz w:val="24"/>
                <w:szCs w:val="24"/>
              </w:rPr>
              <w:t>Название книги</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29058E" w:rsidRDefault="00DF602C" w:rsidP="0029058E">
            <w:pPr>
              <w:jc w:val="center"/>
              <w:rPr>
                <w:b/>
                <w:sz w:val="24"/>
                <w:szCs w:val="24"/>
              </w:rPr>
            </w:pPr>
            <w:r w:rsidRPr="0029058E">
              <w:rPr>
                <w:b/>
                <w:sz w:val="24"/>
                <w:szCs w:val="24"/>
              </w:rPr>
              <w:t>Издательство, год издания.</w:t>
            </w:r>
          </w:p>
        </w:tc>
      </w:tr>
      <w:tr w:rsidR="00DF602C"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49287D" w:rsidRDefault="0029058E" w:rsidP="0029058E">
            <w:r>
              <w:t xml:space="preserve">    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49287D" w:rsidRDefault="00D802C6" w:rsidP="00B769FA">
            <w:pPr>
              <w:rPr>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r w:rsidRPr="0049287D">
              <w:rPr>
                <w:color w:val="000000" w:themeColor="text1"/>
                <w:sz w:val="24"/>
                <w:szCs w:val="24"/>
              </w:rPr>
              <w:t>.</w:t>
            </w: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49287D" w:rsidRDefault="00DF602C" w:rsidP="00D802C6">
            <w:pPr>
              <w:pStyle w:val="a6"/>
              <w:rPr>
                <w:rFonts w:ascii="Times New Roman" w:hAnsi="Times New Roman"/>
                <w:color w:val="000000" w:themeColor="text1"/>
                <w:sz w:val="24"/>
                <w:szCs w:val="24"/>
              </w:rPr>
            </w:pPr>
            <w:r w:rsidRPr="0049287D">
              <w:rPr>
                <w:rFonts w:ascii="Times New Roman" w:hAnsi="Times New Roman"/>
                <w:color w:val="000000" w:themeColor="text1"/>
                <w:sz w:val="24"/>
                <w:szCs w:val="24"/>
              </w:rPr>
              <w:t>«</w:t>
            </w:r>
            <w:r w:rsidR="00D802C6" w:rsidRPr="0049287D">
              <w:rPr>
                <w:rFonts w:ascii="Times New Roman" w:hAnsi="Times New Roman"/>
                <w:color w:val="000000" w:themeColor="text1"/>
                <w:sz w:val="24"/>
                <w:szCs w:val="24"/>
              </w:rPr>
              <w:t xml:space="preserve">ЛАДУШКИ» </w:t>
            </w:r>
            <w:r w:rsidRPr="0049287D">
              <w:rPr>
                <w:rFonts w:ascii="Times New Roman" w:hAnsi="Times New Roman"/>
                <w:color w:val="000000" w:themeColor="text1"/>
                <w:sz w:val="24"/>
                <w:szCs w:val="24"/>
              </w:rPr>
              <w:t xml:space="preserve">программа </w:t>
            </w:r>
            <w:r w:rsidR="00D802C6" w:rsidRPr="0049287D">
              <w:rPr>
                <w:rFonts w:ascii="Times New Roman" w:hAnsi="Times New Roman"/>
                <w:color w:val="000000" w:themeColor="text1"/>
                <w:sz w:val="24"/>
                <w:szCs w:val="24"/>
              </w:rPr>
              <w:t xml:space="preserve">по музыкальному воспитанию детей </w:t>
            </w:r>
            <w:r w:rsidRPr="0049287D">
              <w:rPr>
                <w:rFonts w:ascii="Times New Roman" w:hAnsi="Times New Roman"/>
                <w:color w:val="000000" w:themeColor="text1"/>
                <w:sz w:val="24"/>
                <w:szCs w:val="24"/>
              </w:rPr>
              <w:t xml:space="preserve">дошкольного </w:t>
            </w:r>
            <w:r w:rsidR="00D802C6" w:rsidRPr="0049287D">
              <w:rPr>
                <w:rFonts w:ascii="Times New Roman" w:hAnsi="Times New Roman"/>
                <w:color w:val="000000" w:themeColor="text1"/>
                <w:sz w:val="24"/>
                <w:szCs w:val="24"/>
              </w:rPr>
              <w:t>возраста.</w:t>
            </w:r>
          </w:p>
          <w:p w:rsidR="00D802C6" w:rsidRPr="0049287D" w:rsidRDefault="0029058E" w:rsidP="00D802C6">
            <w:pPr>
              <w:pStyle w:val="a6"/>
              <w:rPr>
                <w:rFonts w:ascii="Times New Roman" w:hAnsi="Times New Roman"/>
                <w:sz w:val="24"/>
                <w:szCs w:val="24"/>
              </w:rPr>
            </w:pPr>
            <w:r>
              <w:rPr>
                <w:rFonts w:ascii="Times New Roman" w:hAnsi="Times New Roman"/>
                <w:color w:val="000000" w:themeColor="text1"/>
                <w:sz w:val="24"/>
                <w:szCs w:val="24"/>
              </w:rPr>
              <w:t xml:space="preserve">/изд-2 </w:t>
            </w:r>
            <w:proofErr w:type="spellStart"/>
            <w:r>
              <w:rPr>
                <w:rFonts w:ascii="Times New Roman" w:hAnsi="Times New Roman"/>
                <w:color w:val="000000" w:themeColor="text1"/>
                <w:sz w:val="24"/>
                <w:szCs w:val="24"/>
              </w:rPr>
              <w:t>дополненое</w:t>
            </w:r>
            <w:proofErr w:type="spellEnd"/>
            <w:r>
              <w:rPr>
                <w:rFonts w:ascii="Times New Roman" w:hAnsi="Times New Roman"/>
                <w:color w:val="000000" w:themeColor="text1"/>
                <w:sz w:val="24"/>
                <w:szCs w:val="24"/>
              </w:rPr>
              <w:t xml:space="preserve"> и переработан</w:t>
            </w:r>
            <w:r w:rsidR="00D802C6" w:rsidRPr="0049287D">
              <w:rPr>
                <w:rFonts w:ascii="Times New Roman" w:hAnsi="Times New Roman"/>
                <w:color w:val="000000" w:themeColor="text1"/>
                <w:sz w:val="24"/>
                <w:szCs w:val="24"/>
              </w:rPr>
              <w:t>/</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49287D" w:rsidRDefault="00DF602C" w:rsidP="00B769FA">
            <w:pPr>
              <w:rPr>
                <w:color w:val="000000" w:themeColor="text1"/>
                <w:sz w:val="24"/>
                <w:szCs w:val="24"/>
              </w:rPr>
            </w:pPr>
            <w:r w:rsidRPr="0049287D">
              <w:rPr>
                <w:color w:val="000000" w:themeColor="text1"/>
                <w:sz w:val="24"/>
                <w:szCs w:val="24"/>
              </w:rPr>
              <w:t xml:space="preserve">                                             </w:t>
            </w:r>
          </w:p>
          <w:p w:rsidR="00DF602C" w:rsidRPr="0049287D" w:rsidRDefault="00D802C6" w:rsidP="00D802C6">
            <w:pPr>
              <w:rPr>
                <w:sz w:val="24"/>
                <w:szCs w:val="24"/>
              </w:rPr>
            </w:pPr>
            <w:r w:rsidRPr="0049287D">
              <w:rPr>
                <w:sz w:val="24"/>
                <w:szCs w:val="24"/>
              </w:rPr>
              <w:t>Санкт-Петербург «Невская нота» 2015год.</w:t>
            </w:r>
          </w:p>
        </w:tc>
      </w:tr>
      <w:tr w:rsidR="00DF602C"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49287D" w:rsidRDefault="00462350" w:rsidP="0029058E">
            <w:pPr>
              <w:jc w:val="center"/>
              <w:rPr>
                <w:sz w:val="24"/>
                <w:szCs w:val="24"/>
              </w:rPr>
            </w:pPr>
            <w:r w:rsidRPr="0049287D">
              <w:rPr>
                <w:sz w:val="24"/>
                <w:szCs w:val="24"/>
              </w:rPr>
              <w:t>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49287D" w:rsidRDefault="002A0EB9" w:rsidP="00B769FA">
            <w:pPr>
              <w:rPr>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r w:rsidRPr="0049287D">
              <w:rPr>
                <w:color w:val="000000" w:themeColor="text1"/>
                <w:sz w:val="24"/>
                <w:szCs w:val="24"/>
              </w:rPr>
              <w:t>.</w:t>
            </w: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49287D" w:rsidRDefault="002A0EB9" w:rsidP="00B769FA">
            <w:pPr>
              <w:rPr>
                <w:sz w:val="24"/>
                <w:szCs w:val="24"/>
              </w:rPr>
            </w:pPr>
            <w:r w:rsidRPr="0049287D">
              <w:rPr>
                <w:sz w:val="24"/>
                <w:szCs w:val="24"/>
              </w:rPr>
              <w:t>«ПРАЗДНИК КАЖДЫЙ ДЕНЬ»  конспекты музыкал</w:t>
            </w:r>
            <w:r w:rsidR="008A62A3" w:rsidRPr="0049287D">
              <w:rPr>
                <w:sz w:val="24"/>
                <w:szCs w:val="24"/>
              </w:rPr>
              <w:t>ьных занятий  для</w:t>
            </w:r>
            <w:r w:rsidRPr="0049287D">
              <w:rPr>
                <w:sz w:val="24"/>
                <w:szCs w:val="24"/>
              </w:rPr>
              <w:t xml:space="preserve"> </w:t>
            </w:r>
            <w:r w:rsidR="008A62A3" w:rsidRPr="0049287D">
              <w:rPr>
                <w:sz w:val="24"/>
                <w:szCs w:val="24"/>
              </w:rPr>
              <w:t xml:space="preserve">подготовительной </w:t>
            </w:r>
            <w:r w:rsidRPr="0049287D">
              <w:rPr>
                <w:sz w:val="24"/>
                <w:szCs w:val="24"/>
              </w:rPr>
              <w:t>групп</w:t>
            </w:r>
            <w:r w:rsidR="008A62A3" w:rsidRPr="0049287D">
              <w:rPr>
                <w:sz w:val="24"/>
                <w:szCs w:val="24"/>
              </w:rPr>
              <w:t>ы</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02C" w:rsidRPr="0049287D" w:rsidRDefault="008A62A3" w:rsidP="008A62A3">
            <w:pPr>
              <w:rPr>
                <w:sz w:val="24"/>
                <w:szCs w:val="24"/>
              </w:rPr>
            </w:pPr>
            <w:r w:rsidRPr="0049287D">
              <w:rPr>
                <w:sz w:val="24"/>
                <w:szCs w:val="24"/>
              </w:rPr>
              <w:t>Санкт-Петербург «Композитор» 2009год.</w:t>
            </w:r>
          </w:p>
        </w:tc>
      </w:tr>
      <w:tr w:rsidR="00DF602C"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462350" w:rsidP="0029058E">
            <w:pPr>
              <w:jc w:val="center"/>
              <w:rPr>
                <w:sz w:val="24"/>
                <w:szCs w:val="24"/>
              </w:rPr>
            </w:pPr>
            <w:r w:rsidRPr="0049287D">
              <w:rPr>
                <w:sz w:val="24"/>
                <w:szCs w:val="24"/>
              </w:rPr>
              <w:t>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6A64D8" w:rsidP="00B769FA">
            <w:pPr>
              <w:rPr>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2A3" w:rsidRPr="0049287D" w:rsidRDefault="008A62A3" w:rsidP="00B769FA">
            <w:pPr>
              <w:pStyle w:val="a6"/>
              <w:rPr>
                <w:rFonts w:ascii="Times New Roman" w:hAnsi="Times New Roman"/>
                <w:sz w:val="24"/>
                <w:szCs w:val="24"/>
              </w:rPr>
            </w:pPr>
            <w:r w:rsidRPr="0049287D">
              <w:rPr>
                <w:rFonts w:ascii="Times New Roman" w:hAnsi="Times New Roman"/>
                <w:sz w:val="24"/>
                <w:szCs w:val="24"/>
              </w:rPr>
              <w:t>Дополнительный материал к конспектам музыкальных занятий для подготовительной группы</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6B06EB" w:rsidP="00B769FA">
            <w:pPr>
              <w:rPr>
                <w:sz w:val="24"/>
                <w:szCs w:val="24"/>
              </w:rPr>
            </w:pPr>
            <w:r w:rsidRPr="0049287D">
              <w:rPr>
                <w:sz w:val="24"/>
                <w:szCs w:val="24"/>
              </w:rPr>
              <w:t>Санкт-Петербург «Композитор» 2009год.</w:t>
            </w:r>
          </w:p>
        </w:tc>
      </w:tr>
      <w:tr w:rsidR="00DA2895"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462350" w:rsidP="0029058E">
            <w:pPr>
              <w:jc w:val="center"/>
              <w:rPr>
                <w:sz w:val="24"/>
                <w:szCs w:val="24"/>
              </w:rPr>
            </w:pPr>
            <w:r w:rsidRPr="0049287D">
              <w:rPr>
                <w:sz w:val="24"/>
                <w:szCs w:val="24"/>
              </w:rPr>
              <w:t>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F2190D"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F2190D" w:rsidP="00203F8E">
            <w:pPr>
              <w:pStyle w:val="a6"/>
              <w:rPr>
                <w:rFonts w:ascii="Times New Roman" w:hAnsi="Times New Roman"/>
                <w:sz w:val="24"/>
                <w:szCs w:val="24"/>
              </w:rPr>
            </w:pPr>
            <w:r w:rsidRPr="0049287D">
              <w:rPr>
                <w:rFonts w:ascii="Times New Roman" w:hAnsi="Times New Roman"/>
                <w:sz w:val="24"/>
                <w:szCs w:val="24"/>
              </w:rPr>
              <w:t>«</w:t>
            </w:r>
            <w:r w:rsidR="00203F8E" w:rsidRPr="0049287D">
              <w:rPr>
                <w:rFonts w:ascii="Times New Roman" w:hAnsi="Times New Roman"/>
                <w:sz w:val="24"/>
                <w:szCs w:val="24"/>
              </w:rPr>
              <w:t>ЯСЕЛЬКИ</w:t>
            </w:r>
            <w:r w:rsidRPr="0049287D">
              <w:rPr>
                <w:rFonts w:ascii="Times New Roman" w:hAnsi="Times New Roman"/>
                <w:sz w:val="24"/>
                <w:szCs w:val="24"/>
              </w:rPr>
              <w:t>» планирование и репертуар музыкальных занятий.</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6B06EB" w:rsidP="00B769FA">
            <w:pPr>
              <w:rPr>
                <w:sz w:val="24"/>
                <w:szCs w:val="24"/>
              </w:rPr>
            </w:pPr>
            <w:r w:rsidRPr="0049287D">
              <w:rPr>
                <w:sz w:val="24"/>
                <w:szCs w:val="24"/>
              </w:rPr>
              <w:t>Санкт-</w:t>
            </w:r>
            <w:r w:rsidR="0029058E">
              <w:rPr>
                <w:sz w:val="24"/>
                <w:szCs w:val="24"/>
              </w:rPr>
              <w:t>Петербург «Невская нота» 2015г</w:t>
            </w:r>
            <w:r w:rsidRPr="0049287D">
              <w:rPr>
                <w:sz w:val="24"/>
                <w:szCs w:val="24"/>
              </w:rPr>
              <w:t>.</w:t>
            </w:r>
          </w:p>
        </w:tc>
      </w:tr>
      <w:tr w:rsidR="00DF602C"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29058E" w:rsidP="0029058E">
            <w:pPr>
              <w:jc w:val="center"/>
              <w:rPr>
                <w:sz w:val="24"/>
                <w:szCs w:val="24"/>
              </w:rPr>
            </w:pPr>
            <w:r>
              <w:rPr>
                <w:sz w:val="24"/>
                <w:szCs w:val="24"/>
              </w:rPr>
              <w:t>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6A64D8"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A742B9" w:rsidP="00203F8E">
            <w:pPr>
              <w:pStyle w:val="a6"/>
              <w:rPr>
                <w:rFonts w:ascii="Times New Roman" w:eastAsia="Batang" w:hAnsi="Times New Roman"/>
                <w:color w:val="000000" w:themeColor="text1"/>
                <w:sz w:val="24"/>
                <w:szCs w:val="24"/>
              </w:rPr>
            </w:pPr>
            <w:r w:rsidRPr="0049287D">
              <w:rPr>
                <w:rFonts w:ascii="Times New Roman" w:eastAsia="Batang" w:hAnsi="Times New Roman"/>
                <w:sz w:val="24"/>
                <w:szCs w:val="24"/>
              </w:rPr>
              <w:t>«ПРАЗДНИК КАЖ</w:t>
            </w:r>
            <w:r w:rsidR="00A976E5">
              <w:rPr>
                <w:rFonts w:ascii="Times New Roman" w:eastAsia="Batang" w:hAnsi="Times New Roman"/>
                <w:sz w:val="24"/>
                <w:szCs w:val="24"/>
              </w:rPr>
              <w:t>ДЫЙ ДЕНЬ»  конспекты</w:t>
            </w:r>
            <w:r w:rsidRPr="0049287D">
              <w:rPr>
                <w:rFonts w:ascii="Times New Roman" w:eastAsia="Batang" w:hAnsi="Times New Roman"/>
                <w:sz w:val="24"/>
                <w:szCs w:val="24"/>
              </w:rPr>
              <w:t xml:space="preserve">  для </w:t>
            </w:r>
            <w:r w:rsidR="00A976E5">
              <w:rPr>
                <w:rFonts w:ascii="Times New Roman" w:eastAsia="Batang" w:hAnsi="Times New Roman"/>
                <w:sz w:val="24"/>
                <w:szCs w:val="24"/>
              </w:rPr>
              <w:t>младшей</w:t>
            </w:r>
            <w:r w:rsidR="00203F8E" w:rsidRPr="0049287D">
              <w:rPr>
                <w:rFonts w:ascii="Times New Roman" w:eastAsia="Batang" w:hAnsi="Times New Roman"/>
                <w:sz w:val="24"/>
                <w:szCs w:val="24"/>
              </w:rPr>
              <w:t xml:space="preserve"> </w:t>
            </w:r>
            <w:r w:rsidRPr="0049287D">
              <w:rPr>
                <w:rFonts w:ascii="Times New Roman" w:eastAsia="Batang" w:hAnsi="Times New Roman"/>
                <w:sz w:val="24"/>
                <w:szCs w:val="24"/>
              </w:rPr>
              <w:t xml:space="preserve"> гр</w:t>
            </w:r>
            <w:r w:rsidR="00A976E5">
              <w:rPr>
                <w:rFonts w:ascii="Times New Roman" w:eastAsia="Batang" w:hAnsi="Times New Roman"/>
                <w:sz w:val="24"/>
                <w:szCs w:val="24"/>
              </w:rPr>
              <w:t>уппы</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203F8E" w:rsidP="00B769FA">
            <w:pPr>
              <w:rPr>
                <w:color w:val="000000" w:themeColor="text1"/>
                <w:sz w:val="24"/>
                <w:szCs w:val="24"/>
              </w:rPr>
            </w:pPr>
            <w:r w:rsidRPr="0049287D">
              <w:rPr>
                <w:sz w:val="24"/>
                <w:szCs w:val="24"/>
              </w:rPr>
              <w:t>Санк</w:t>
            </w:r>
            <w:r w:rsidR="0029058E">
              <w:rPr>
                <w:sz w:val="24"/>
                <w:szCs w:val="24"/>
              </w:rPr>
              <w:t>т-Петербург «Композитор» 2015г</w:t>
            </w:r>
            <w:r w:rsidRPr="0049287D">
              <w:rPr>
                <w:sz w:val="24"/>
                <w:szCs w:val="24"/>
              </w:rPr>
              <w:t>.</w:t>
            </w:r>
          </w:p>
        </w:tc>
      </w:tr>
      <w:tr w:rsidR="00DA2895"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29058E" w:rsidP="0029058E">
            <w:pPr>
              <w:jc w:val="center"/>
              <w:rPr>
                <w:sz w:val="24"/>
                <w:szCs w:val="24"/>
              </w:rPr>
            </w:pPr>
            <w:r>
              <w:rPr>
                <w:sz w:val="24"/>
                <w:szCs w:val="24"/>
              </w:rPr>
              <w:t>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A742B9"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A742B9" w:rsidP="00203F8E">
            <w:pPr>
              <w:pStyle w:val="a6"/>
              <w:rPr>
                <w:rFonts w:ascii="Times New Roman" w:eastAsia="Batang" w:hAnsi="Times New Roman"/>
                <w:color w:val="000000" w:themeColor="text1"/>
                <w:sz w:val="24"/>
                <w:szCs w:val="24"/>
              </w:rPr>
            </w:pPr>
            <w:r w:rsidRPr="0049287D">
              <w:rPr>
                <w:rFonts w:ascii="Times New Roman" w:eastAsia="Batang" w:hAnsi="Times New Roman"/>
                <w:sz w:val="24"/>
                <w:szCs w:val="24"/>
              </w:rPr>
              <w:t xml:space="preserve">«ПРАЗДНИК КАЖДЫЙ ДЕНЬ»  конспекты музыкальных занятий  для </w:t>
            </w:r>
            <w:r w:rsidR="00203F8E" w:rsidRPr="0049287D">
              <w:rPr>
                <w:rFonts w:ascii="Times New Roman" w:eastAsia="Batang" w:hAnsi="Times New Roman"/>
                <w:sz w:val="24"/>
                <w:szCs w:val="24"/>
              </w:rPr>
              <w:t xml:space="preserve">средней </w:t>
            </w:r>
            <w:r w:rsidRPr="0049287D">
              <w:rPr>
                <w:rFonts w:ascii="Times New Roman" w:eastAsia="Batang" w:hAnsi="Times New Roman"/>
                <w:sz w:val="24"/>
                <w:szCs w:val="24"/>
              </w:rPr>
              <w:t xml:space="preserve"> группы</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203F8E" w:rsidP="00203F8E">
            <w:pPr>
              <w:rPr>
                <w:color w:val="000000" w:themeColor="text1"/>
                <w:sz w:val="24"/>
                <w:szCs w:val="24"/>
              </w:rPr>
            </w:pPr>
            <w:r w:rsidRPr="0049287D">
              <w:rPr>
                <w:sz w:val="24"/>
                <w:szCs w:val="24"/>
              </w:rPr>
              <w:t>Санкт-Петербург «Композитор» 2015год.</w:t>
            </w:r>
          </w:p>
        </w:tc>
      </w:tr>
      <w:tr w:rsidR="00DA2895"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29058E" w:rsidP="0029058E">
            <w:pPr>
              <w:jc w:val="center"/>
              <w:rPr>
                <w:sz w:val="24"/>
                <w:szCs w:val="24"/>
              </w:rPr>
            </w:pPr>
            <w:r>
              <w:rPr>
                <w:sz w:val="24"/>
                <w:szCs w:val="24"/>
              </w:rPr>
              <w:t>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A742B9"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A742B9" w:rsidP="00203F8E">
            <w:pPr>
              <w:pStyle w:val="a6"/>
              <w:rPr>
                <w:rFonts w:ascii="Times New Roman" w:eastAsia="Batang" w:hAnsi="Times New Roman"/>
                <w:color w:val="000000" w:themeColor="text1"/>
                <w:sz w:val="24"/>
                <w:szCs w:val="24"/>
              </w:rPr>
            </w:pPr>
            <w:r w:rsidRPr="0049287D">
              <w:rPr>
                <w:rFonts w:ascii="Times New Roman" w:eastAsia="Batang" w:hAnsi="Times New Roman"/>
                <w:sz w:val="24"/>
                <w:szCs w:val="24"/>
              </w:rPr>
              <w:t xml:space="preserve">«ПРАЗДНИК КАЖДЫЙ ДЕНЬ»  конспекты музыкальных занятий  для </w:t>
            </w:r>
            <w:r w:rsidR="00203F8E" w:rsidRPr="0049287D">
              <w:rPr>
                <w:rFonts w:ascii="Times New Roman" w:eastAsia="Batang" w:hAnsi="Times New Roman"/>
                <w:sz w:val="24"/>
                <w:szCs w:val="24"/>
              </w:rPr>
              <w:t xml:space="preserve">старшей </w:t>
            </w:r>
            <w:r w:rsidRPr="0049287D">
              <w:rPr>
                <w:rFonts w:ascii="Times New Roman" w:eastAsia="Batang" w:hAnsi="Times New Roman"/>
                <w:sz w:val="24"/>
                <w:szCs w:val="24"/>
              </w:rPr>
              <w:t xml:space="preserve"> группы</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895" w:rsidRPr="0049287D" w:rsidRDefault="00203F8E" w:rsidP="00B769FA">
            <w:pPr>
              <w:rPr>
                <w:color w:val="000000" w:themeColor="text1"/>
                <w:sz w:val="24"/>
                <w:szCs w:val="24"/>
              </w:rPr>
            </w:pPr>
            <w:r w:rsidRPr="0049287D">
              <w:rPr>
                <w:sz w:val="24"/>
                <w:szCs w:val="24"/>
              </w:rPr>
              <w:t>Санкт-Петербург «Композитор» 2015год.</w:t>
            </w:r>
          </w:p>
        </w:tc>
      </w:tr>
      <w:tr w:rsidR="00203F8E"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9058E" w:rsidP="0029058E">
            <w:pPr>
              <w:jc w:val="center"/>
              <w:rPr>
                <w:sz w:val="24"/>
                <w:szCs w:val="24"/>
              </w:rPr>
            </w:pPr>
            <w:r>
              <w:rPr>
                <w:sz w:val="24"/>
                <w:szCs w:val="24"/>
              </w:rPr>
              <w:t>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203F8E">
            <w:pPr>
              <w:pStyle w:val="a6"/>
              <w:rPr>
                <w:rFonts w:ascii="Times New Roman" w:eastAsia="Batang" w:hAnsi="Times New Roman"/>
                <w:sz w:val="24"/>
                <w:szCs w:val="24"/>
              </w:rPr>
            </w:pPr>
            <w:r w:rsidRPr="0049287D">
              <w:rPr>
                <w:rFonts w:ascii="Times New Roman" w:eastAsia="Batang" w:hAnsi="Times New Roman"/>
                <w:sz w:val="24"/>
                <w:szCs w:val="24"/>
              </w:rPr>
              <w:t>«ВЕСЁЛЫЕ ДОСУГИ» методическое пособие</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203F8E">
            <w:pPr>
              <w:rPr>
                <w:sz w:val="24"/>
                <w:szCs w:val="24"/>
              </w:rPr>
            </w:pPr>
            <w:r w:rsidRPr="0049287D">
              <w:rPr>
                <w:sz w:val="24"/>
                <w:szCs w:val="24"/>
              </w:rPr>
              <w:t>Санкт-</w:t>
            </w:r>
            <w:r w:rsidR="0029058E">
              <w:rPr>
                <w:sz w:val="24"/>
                <w:szCs w:val="24"/>
              </w:rPr>
              <w:t>Петербург «Невская нота» 2014г</w:t>
            </w:r>
            <w:r w:rsidRPr="0049287D">
              <w:rPr>
                <w:sz w:val="24"/>
                <w:szCs w:val="24"/>
              </w:rPr>
              <w:t>.</w:t>
            </w:r>
          </w:p>
        </w:tc>
      </w:tr>
      <w:tr w:rsidR="00203F8E"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9058E" w:rsidP="0029058E">
            <w:pPr>
              <w:jc w:val="center"/>
              <w:rPr>
                <w:sz w:val="24"/>
                <w:szCs w:val="24"/>
              </w:rPr>
            </w:pPr>
            <w:r>
              <w:rPr>
                <w:sz w:val="24"/>
                <w:szCs w:val="24"/>
              </w:rPr>
              <w:t>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203F8E">
            <w:pPr>
              <w:pStyle w:val="a6"/>
              <w:rPr>
                <w:rFonts w:ascii="Times New Roman" w:eastAsia="Batang" w:hAnsi="Times New Roman"/>
                <w:sz w:val="24"/>
                <w:szCs w:val="24"/>
              </w:rPr>
            </w:pPr>
            <w:r w:rsidRPr="0049287D">
              <w:rPr>
                <w:rFonts w:ascii="Times New Roman" w:eastAsia="Batang" w:hAnsi="Times New Roman"/>
                <w:sz w:val="24"/>
                <w:szCs w:val="24"/>
              </w:rPr>
              <w:t>«ЭТОТ УДИВИТЕЛЬНЫЙ РИТМ» методическое пособие</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B769FA">
            <w:pPr>
              <w:rPr>
                <w:sz w:val="24"/>
                <w:szCs w:val="24"/>
              </w:rPr>
            </w:pPr>
            <w:r w:rsidRPr="0049287D">
              <w:rPr>
                <w:sz w:val="24"/>
                <w:szCs w:val="24"/>
              </w:rPr>
              <w:t>Санкт-</w:t>
            </w:r>
            <w:r w:rsidR="0029058E">
              <w:rPr>
                <w:sz w:val="24"/>
                <w:szCs w:val="24"/>
              </w:rPr>
              <w:t>Петербург «Невская нота» 2014г</w:t>
            </w:r>
            <w:r w:rsidRPr="0049287D">
              <w:rPr>
                <w:sz w:val="24"/>
                <w:szCs w:val="24"/>
              </w:rPr>
              <w:t>.</w:t>
            </w:r>
          </w:p>
        </w:tc>
      </w:tr>
      <w:tr w:rsidR="00203F8E"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9058E" w:rsidP="00B769FA">
            <w:pPr>
              <w:jc w:val="both"/>
              <w:rPr>
                <w:sz w:val="24"/>
                <w:szCs w:val="24"/>
              </w:rPr>
            </w:pPr>
            <w:r>
              <w:rPr>
                <w:sz w:val="24"/>
                <w:szCs w:val="24"/>
              </w:rPr>
              <w:t>10.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203F8E">
            <w:pPr>
              <w:pStyle w:val="a6"/>
              <w:rPr>
                <w:rFonts w:ascii="Times New Roman" w:eastAsia="Batang" w:hAnsi="Times New Roman"/>
                <w:sz w:val="24"/>
                <w:szCs w:val="24"/>
              </w:rPr>
            </w:pPr>
            <w:r w:rsidRPr="0049287D">
              <w:rPr>
                <w:rFonts w:ascii="Times New Roman" w:eastAsia="Batang" w:hAnsi="Times New Roman"/>
                <w:sz w:val="24"/>
                <w:szCs w:val="24"/>
              </w:rPr>
              <w:t>«Я ЖИВУ В РОССИИ»</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B769FA">
            <w:pPr>
              <w:rPr>
                <w:sz w:val="24"/>
                <w:szCs w:val="24"/>
              </w:rPr>
            </w:pPr>
            <w:r w:rsidRPr="0049287D">
              <w:rPr>
                <w:sz w:val="24"/>
                <w:szCs w:val="24"/>
              </w:rPr>
              <w:t>Санк</w:t>
            </w:r>
            <w:r w:rsidR="0029058E">
              <w:rPr>
                <w:sz w:val="24"/>
                <w:szCs w:val="24"/>
              </w:rPr>
              <w:t>т-Петербург «Композитор» 2015г</w:t>
            </w:r>
            <w:r w:rsidRPr="0049287D">
              <w:rPr>
                <w:sz w:val="24"/>
                <w:szCs w:val="24"/>
              </w:rPr>
              <w:t>.</w:t>
            </w:r>
          </w:p>
        </w:tc>
      </w:tr>
      <w:tr w:rsidR="00203F8E"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9058E" w:rsidP="00B769FA">
            <w:pPr>
              <w:jc w:val="both"/>
              <w:rPr>
                <w:sz w:val="24"/>
                <w:szCs w:val="24"/>
              </w:rPr>
            </w:pPr>
            <w:r>
              <w:rPr>
                <w:sz w:val="24"/>
                <w:szCs w:val="24"/>
              </w:rPr>
              <w:t>11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203F8E">
            <w:pPr>
              <w:pStyle w:val="a6"/>
              <w:rPr>
                <w:rFonts w:ascii="Times New Roman" w:eastAsia="Batang" w:hAnsi="Times New Roman"/>
                <w:sz w:val="24"/>
                <w:szCs w:val="24"/>
              </w:rPr>
            </w:pPr>
            <w:r w:rsidRPr="0049287D">
              <w:rPr>
                <w:rFonts w:ascii="Times New Roman" w:eastAsia="Batang" w:hAnsi="Times New Roman"/>
                <w:sz w:val="24"/>
                <w:szCs w:val="24"/>
              </w:rPr>
              <w:t xml:space="preserve">«НАШ ВЕСЁЛЫЙ ОРКЕСТР» </w:t>
            </w:r>
            <w:r w:rsidR="00306DBB">
              <w:rPr>
                <w:rFonts w:ascii="Times New Roman" w:eastAsia="Batang" w:hAnsi="Times New Roman"/>
                <w:sz w:val="24"/>
                <w:szCs w:val="24"/>
              </w:rPr>
              <w:t xml:space="preserve">             </w:t>
            </w:r>
            <w:r w:rsidRPr="0049287D">
              <w:rPr>
                <w:rFonts w:ascii="Times New Roman" w:eastAsia="Batang" w:hAnsi="Times New Roman"/>
                <w:sz w:val="24"/>
                <w:szCs w:val="24"/>
              </w:rPr>
              <w:t xml:space="preserve"> 1-2 часть</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203F8E">
            <w:pPr>
              <w:rPr>
                <w:sz w:val="24"/>
                <w:szCs w:val="24"/>
              </w:rPr>
            </w:pPr>
            <w:r w:rsidRPr="0049287D">
              <w:rPr>
                <w:sz w:val="24"/>
                <w:szCs w:val="24"/>
              </w:rPr>
              <w:t>Санкт-</w:t>
            </w:r>
            <w:r w:rsidR="0029058E">
              <w:rPr>
                <w:sz w:val="24"/>
                <w:szCs w:val="24"/>
              </w:rPr>
              <w:t>Петербург «Невская нота» 2013г</w:t>
            </w:r>
            <w:r w:rsidRPr="0049287D">
              <w:rPr>
                <w:sz w:val="24"/>
                <w:szCs w:val="24"/>
              </w:rPr>
              <w:t>.</w:t>
            </w:r>
          </w:p>
        </w:tc>
      </w:tr>
      <w:tr w:rsidR="00203F8E"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9058E" w:rsidP="00B769FA">
            <w:pPr>
              <w:jc w:val="both"/>
              <w:rPr>
                <w:sz w:val="24"/>
                <w:szCs w:val="24"/>
              </w:rPr>
            </w:pPr>
            <w:r>
              <w:rPr>
                <w:sz w:val="24"/>
                <w:szCs w:val="24"/>
              </w:rPr>
              <w:lastRenderedPageBreak/>
              <w:t>12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8B2FF2" w:rsidP="00203F8E">
            <w:pPr>
              <w:pStyle w:val="a6"/>
              <w:rPr>
                <w:rFonts w:ascii="Times New Roman" w:eastAsia="Batang" w:hAnsi="Times New Roman"/>
                <w:sz w:val="24"/>
                <w:szCs w:val="24"/>
              </w:rPr>
            </w:pPr>
            <w:r w:rsidRPr="0049287D">
              <w:rPr>
                <w:rFonts w:ascii="Times New Roman" w:eastAsia="Batang" w:hAnsi="Times New Roman"/>
                <w:sz w:val="24"/>
                <w:szCs w:val="24"/>
              </w:rPr>
              <w:t>«УМНЫЕ ПАЛЬЧИКИ» методическое пособие</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8B2FF2" w:rsidP="008B2FF2">
            <w:pPr>
              <w:rPr>
                <w:sz w:val="24"/>
                <w:szCs w:val="24"/>
              </w:rPr>
            </w:pPr>
            <w:r w:rsidRPr="0049287D">
              <w:rPr>
                <w:sz w:val="24"/>
                <w:szCs w:val="24"/>
              </w:rPr>
              <w:t>Санкт-</w:t>
            </w:r>
            <w:r w:rsidR="0029058E">
              <w:rPr>
                <w:sz w:val="24"/>
                <w:szCs w:val="24"/>
              </w:rPr>
              <w:t>Петербург «Невская нота» 2009г</w:t>
            </w:r>
            <w:r w:rsidRPr="0049287D">
              <w:rPr>
                <w:sz w:val="24"/>
                <w:szCs w:val="24"/>
              </w:rPr>
              <w:t>.</w:t>
            </w:r>
          </w:p>
        </w:tc>
      </w:tr>
      <w:tr w:rsidR="00203F8E"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9058E" w:rsidP="00B769FA">
            <w:pPr>
              <w:jc w:val="both"/>
              <w:rPr>
                <w:sz w:val="24"/>
                <w:szCs w:val="24"/>
              </w:rPr>
            </w:pPr>
            <w:r>
              <w:rPr>
                <w:sz w:val="24"/>
                <w:szCs w:val="24"/>
              </w:rPr>
              <w:t>13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160D11" w:rsidP="00203F8E">
            <w:pPr>
              <w:pStyle w:val="a6"/>
              <w:rPr>
                <w:rFonts w:ascii="Times New Roman" w:eastAsia="Batang" w:hAnsi="Times New Roman"/>
                <w:sz w:val="24"/>
                <w:szCs w:val="24"/>
              </w:rPr>
            </w:pPr>
            <w:r w:rsidRPr="0049287D">
              <w:rPr>
                <w:rFonts w:ascii="Times New Roman" w:eastAsia="Batang" w:hAnsi="Times New Roman"/>
                <w:sz w:val="24"/>
                <w:szCs w:val="24"/>
              </w:rPr>
              <w:t>«ХИ-ХИ-ХИ да ХА-ХА-ХА» методическое пособие (1-2)</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160D11" w:rsidP="00B769FA">
            <w:pPr>
              <w:rPr>
                <w:sz w:val="24"/>
                <w:szCs w:val="24"/>
              </w:rPr>
            </w:pPr>
            <w:r w:rsidRPr="0049287D">
              <w:rPr>
                <w:sz w:val="24"/>
                <w:szCs w:val="24"/>
              </w:rPr>
              <w:t>Санкт-Петербург «Н</w:t>
            </w:r>
            <w:r w:rsidR="0029058E">
              <w:rPr>
                <w:sz w:val="24"/>
                <w:szCs w:val="24"/>
              </w:rPr>
              <w:t>евская нота» 2009г</w:t>
            </w:r>
            <w:r w:rsidRPr="0049287D">
              <w:rPr>
                <w:sz w:val="24"/>
                <w:szCs w:val="24"/>
              </w:rPr>
              <w:t>.</w:t>
            </w:r>
          </w:p>
        </w:tc>
      </w:tr>
      <w:tr w:rsidR="00203F8E"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9058E" w:rsidP="00B769FA">
            <w:pPr>
              <w:jc w:val="both"/>
              <w:rPr>
                <w:sz w:val="24"/>
                <w:szCs w:val="24"/>
              </w:rPr>
            </w:pPr>
            <w:r>
              <w:rPr>
                <w:sz w:val="24"/>
                <w:szCs w:val="24"/>
              </w:rPr>
              <w:t>14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203F8E"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160D11" w:rsidP="00203F8E">
            <w:pPr>
              <w:pStyle w:val="a6"/>
              <w:rPr>
                <w:rFonts w:ascii="Times New Roman" w:eastAsia="Batang" w:hAnsi="Times New Roman"/>
                <w:sz w:val="24"/>
                <w:szCs w:val="24"/>
              </w:rPr>
            </w:pPr>
            <w:r w:rsidRPr="0049287D">
              <w:rPr>
                <w:rFonts w:ascii="Times New Roman" w:eastAsia="Batang" w:hAnsi="Times New Roman"/>
                <w:sz w:val="24"/>
                <w:szCs w:val="24"/>
              </w:rPr>
              <w:t>«СЛУШАЕМ МУЗЫКУ» методическое пособие</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F8E" w:rsidRPr="0049287D" w:rsidRDefault="00160D11" w:rsidP="00160D11">
            <w:pPr>
              <w:rPr>
                <w:sz w:val="24"/>
                <w:szCs w:val="24"/>
              </w:rPr>
            </w:pPr>
            <w:r w:rsidRPr="0049287D">
              <w:rPr>
                <w:sz w:val="24"/>
                <w:szCs w:val="24"/>
              </w:rPr>
              <w:t>Санкт-</w:t>
            </w:r>
            <w:r w:rsidR="0029058E">
              <w:rPr>
                <w:sz w:val="24"/>
                <w:szCs w:val="24"/>
              </w:rPr>
              <w:t>Петербург «Невская нота» 2015г</w:t>
            </w:r>
            <w:r w:rsidRPr="0049287D">
              <w:rPr>
                <w:sz w:val="24"/>
                <w:szCs w:val="24"/>
              </w:rPr>
              <w:t>.</w:t>
            </w:r>
          </w:p>
        </w:tc>
      </w:tr>
      <w:tr w:rsidR="00F649FF"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9058E" w:rsidP="00B769FA">
            <w:pPr>
              <w:jc w:val="both"/>
              <w:rPr>
                <w:sz w:val="24"/>
                <w:szCs w:val="24"/>
              </w:rPr>
            </w:pPr>
            <w:r>
              <w:rPr>
                <w:sz w:val="24"/>
                <w:szCs w:val="24"/>
              </w:rPr>
              <w:t>15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F649FF"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6B786B" w:rsidP="00203F8E">
            <w:pPr>
              <w:pStyle w:val="a6"/>
              <w:rPr>
                <w:rFonts w:ascii="Times New Roman" w:eastAsia="Batang" w:hAnsi="Times New Roman"/>
                <w:sz w:val="24"/>
                <w:szCs w:val="24"/>
              </w:rPr>
            </w:pPr>
            <w:r w:rsidRPr="0049287D">
              <w:rPr>
                <w:rFonts w:ascii="Times New Roman" w:eastAsia="Batang" w:hAnsi="Times New Roman"/>
                <w:sz w:val="24"/>
                <w:szCs w:val="24"/>
              </w:rPr>
              <w:t>«ТОП, ТОП, КАБЛУЧОК» танцы в ДОУ (выпуск 1-2)</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6B786B" w:rsidP="006B786B">
            <w:pPr>
              <w:rPr>
                <w:sz w:val="24"/>
                <w:szCs w:val="24"/>
              </w:rPr>
            </w:pPr>
            <w:r w:rsidRPr="0049287D">
              <w:rPr>
                <w:sz w:val="24"/>
                <w:szCs w:val="24"/>
              </w:rPr>
              <w:t>Санк</w:t>
            </w:r>
            <w:r w:rsidR="0029058E">
              <w:rPr>
                <w:sz w:val="24"/>
                <w:szCs w:val="24"/>
              </w:rPr>
              <w:t>т-Петербург «Композитор» 2016г</w:t>
            </w:r>
            <w:r w:rsidRPr="0049287D">
              <w:rPr>
                <w:sz w:val="24"/>
                <w:szCs w:val="24"/>
              </w:rPr>
              <w:t>.</w:t>
            </w:r>
          </w:p>
        </w:tc>
      </w:tr>
      <w:tr w:rsidR="00F649FF"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9058E" w:rsidP="00B769FA">
            <w:pPr>
              <w:jc w:val="both"/>
              <w:rPr>
                <w:sz w:val="24"/>
                <w:szCs w:val="24"/>
              </w:rPr>
            </w:pPr>
            <w:r>
              <w:rPr>
                <w:sz w:val="24"/>
                <w:szCs w:val="24"/>
              </w:rPr>
              <w:t>16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F649FF"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6B" w:rsidRPr="0049287D" w:rsidRDefault="006B786B" w:rsidP="00203F8E">
            <w:pPr>
              <w:pStyle w:val="a6"/>
              <w:rPr>
                <w:rFonts w:ascii="Times New Roman" w:eastAsia="Batang" w:hAnsi="Times New Roman"/>
                <w:sz w:val="24"/>
                <w:szCs w:val="24"/>
              </w:rPr>
            </w:pPr>
            <w:r w:rsidRPr="0049287D">
              <w:rPr>
                <w:rFonts w:ascii="Times New Roman" w:eastAsia="Batang" w:hAnsi="Times New Roman"/>
                <w:sz w:val="24"/>
                <w:szCs w:val="24"/>
              </w:rPr>
              <w:t>«ЛЕВОЙ-ПРАВОЙ!»</w:t>
            </w:r>
          </w:p>
          <w:p w:rsidR="00F649FF" w:rsidRPr="0049287D" w:rsidRDefault="006B786B" w:rsidP="00203F8E">
            <w:pPr>
              <w:pStyle w:val="a6"/>
              <w:rPr>
                <w:rFonts w:ascii="Times New Roman" w:eastAsia="Batang" w:hAnsi="Times New Roman"/>
                <w:sz w:val="24"/>
                <w:szCs w:val="24"/>
              </w:rPr>
            </w:pPr>
            <w:r w:rsidRPr="0049287D">
              <w:rPr>
                <w:rFonts w:ascii="Times New Roman" w:eastAsia="Batang" w:hAnsi="Times New Roman"/>
                <w:sz w:val="24"/>
                <w:szCs w:val="24"/>
              </w:rPr>
              <w:t xml:space="preserve"> марши в ДОУ </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6B786B" w:rsidP="00160D11">
            <w:pPr>
              <w:rPr>
                <w:sz w:val="24"/>
                <w:szCs w:val="24"/>
              </w:rPr>
            </w:pPr>
            <w:r w:rsidRPr="0049287D">
              <w:rPr>
                <w:sz w:val="24"/>
                <w:szCs w:val="24"/>
              </w:rPr>
              <w:t>Санк</w:t>
            </w:r>
            <w:r w:rsidR="0029058E">
              <w:rPr>
                <w:sz w:val="24"/>
                <w:szCs w:val="24"/>
              </w:rPr>
              <w:t>т-Петербург «Композитор» 2016г</w:t>
            </w:r>
            <w:r w:rsidRPr="0049287D">
              <w:rPr>
                <w:sz w:val="24"/>
                <w:szCs w:val="24"/>
              </w:rPr>
              <w:t>.</w:t>
            </w:r>
          </w:p>
        </w:tc>
      </w:tr>
      <w:tr w:rsidR="00F649FF"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9058E" w:rsidP="00B769FA">
            <w:pPr>
              <w:jc w:val="both"/>
              <w:rPr>
                <w:sz w:val="24"/>
                <w:szCs w:val="24"/>
              </w:rPr>
            </w:pPr>
            <w:r>
              <w:rPr>
                <w:sz w:val="24"/>
                <w:szCs w:val="24"/>
              </w:rPr>
              <w:t>17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F649FF"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6B786B" w:rsidP="00203F8E">
            <w:pPr>
              <w:pStyle w:val="a6"/>
              <w:rPr>
                <w:rFonts w:ascii="Times New Roman" w:eastAsia="Batang" w:hAnsi="Times New Roman"/>
                <w:sz w:val="24"/>
                <w:szCs w:val="24"/>
              </w:rPr>
            </w:pPr>
            <w:r w:rsidRPr="0049287D">
              <w:rPr>
                <w:rFonts w:ascii="Times New Roman" w:eastAsia="Batang" w:hAnsi="Times New Roman"/>
                <w:sz w:val="24"/>
                <w:szCs w:val="24"/>
              </w:rPr>
              <w:t>«ПОТАНЦУЙ СО МНОЙ ДРУЖОК» методическое пособие</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6B786B" w:rsidP="006B786B">
            <w:pPr>
              <w:rPr>
                <w:sz w:val="24"/>
                <w:szCs w:val="24"/>
              </w:rPr>
            </w:pPr>
            <w:r w:rsidRPr="0049287D">
              <w:rPr>
                <w:sz w:val="24"/>
                <w:szCs w:val="24"/>
              </w:rPr>
              <w:t>Санкт-</w:t>
            </w:r>
            <w:r w:rsidR="0029058E">
              <w:rPr>
                <w:sz w:val="24"/>
                <w:szCs w:val="24"/>
              </w:rPr>
              <w:t>Петербург «Невская нота» 2010г</w:t>
            </w:r>
            <w:r w:rsidRPr="0049287D">
              <w:rPr>
                <w:sz w:val="24"/>
                <w:szCs w:val="24"/>
              </w:rPr>
              <w:t>.</w:t>
            </w:r>
          </w:p>
        </w:tc>
      </w:tr>
      <w:tr w:rsidR="00F649FF"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9058E" w:rsidP="00B769FA">
            <w:pPr>
              <w:jc w:val="both"/>
              <w:rPr>
                <w:sz w:val="24"/>
                <w:szCs w:val="24"/>
              </w:rPr>
            </w:pPr>
            <w:r>
              <w:rPr>
                <w:sz w:val="24"/>
                <w:szCs w:val="24"/>
              </w:rPr>
              <w:t>18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F649FF" w:rsidP="0027339E">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7339E" w:rsidP="00203F8E">
            <w:pPr>
              <w:pStyle w:val="a6"/>
              <w:rPr>
                <w:rFonts w:ascii="Times New Roman" w:eastAsia="Batang" w:hAnsi="Times New Roman"/>
                <w:sz w:val="24"/>
                <w:szCs w:val="24"/>
              </w:rPr>
            </w:pPr>
            <w:r w:rsidRPr="0049287D">
              <w:rPr>
                <w:rFonts w:ascii="Times New Roman" w:eastAsia="Batang" w:hAnsi="Times New Roman"/>
                <w:sz w:val="24"/>
                <w:szCs w:val="24"/>
              </w:rPr>
              <w:t xml:space="preserve">«АНСАМБЛЬ ЛОЖКАРЕЙ» методическое пособие </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7339E" w:rsidP="0027339E">
            <w:pPr>
              <w:rPr>
                <w:sz w:val="24"/>
                <w:szCs w:val="24"/>
              </w:rPr>
            </w:pPr>
            <w:r w:rsidRPr="0049287D">
              <w:rPr>
                <w:sz w:val="24"/>
                <w:szCs w:val="24"/>
              </w:rPr>
              <w:t>Санкт-</w:t>
            </w:r>
            <w:r w:rsidR="0029058E">
              <w:rPr>
                <w:sz w:val="24"/>
                <w:szCs w:val="24"/>
              </w:rPr>
              <w:t>Петербург «Невская нота» 2015г</w:t>
            </w:r>
            <w:r w:rsidRPr="0049287D">
              <w:rPr>
                <w:sz w:val="24"/>
                <w:szCs w:val="24"/>
              </w:rPr>
              <w:t>.</w:t>
            </w:r>
          </w:p>
        </w:tc>
      </w:tr>
      <w:tr w:rsidR="00F649FF"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9058E" w:rsidP="00B769FA">
            <w:pPr>
              <w:jc w:val="both"/>
              <w:rPr>
                <w:sz w:val="24"/>
                <w:szCs w:val="24"/>
              </w:rPr>
            </w:pPr>
            <w:r>
              <w:rPr>
                <w:sz w:val="24"/>
                <w:szCs w:val="24"/>
              </w:rPr>
              <w:t>19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F649FF"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7339E" w:rsidP="00203F8E">
            <w:pPr>
              <w:pStyle w:val="a6"/>
              <w:rPr>
                <w:rFonts w:ascii="Times New Roman" w:eastAsia="Batang" w:hAnsi="Times New Roman"/>
                <w:sz w:val="24"/>
                <w:szCs w:val="24"/>
              </w:rPr>
            </w:pPr>
            <w:r w:rsidRPr="0049287D">
              <w:rPr>
                <w:rFonts w:ascii="Times New Roman" w:eastAsia="Batang" w:hAnsi="Times New Roman"/>
                <w:sz w:val="24"/>
                <w:szCs w:val="24"/>
              </w:rPr>
              <w:t>«МЫ ИГРАЕМ, РИСУЕМ, ПОЁМ» комплексные занятия</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7339E" w:rsidP="00160D11">
            <w:pPr>
              <w:rPr>
                <w:sz w:val="24"/>
                <w:szCs w:val="24"/>
              </w:rPr>
            </w:pPr>
            <w:r w:rsidRPr="0049287D">
              <w:rPr>
                <w:sz w:val="24"/>
                <w:szCs w:val="24"/>
              </w:rPr>
              <w:t>Санкт-Петербург «Композитор» 2016год.</w:t>
            </w:r>
          </w:p>
        </w:tc>
      </w:tr>
      <w:tr w:rsidR="00F649FF"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9058E" w:rsidP="00B769FA">
            <w:pPr>
              <w:jc w:val="both"/>
              <w:rPr>
                <w:sz w:val="24"/>
                <w:szCs w:val="24"/>
              </w:rPr>
            </w:pPr>
            <w:r>
              <w:rPr>
                <w:sz w:val="24"/>
                <w:szCs w:val="24"/>
              </w:rPr>
              <w:t>20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F649FF"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7339E" w:rsidP="00203F8E">
            <w:pPr>
              <w:pStyle w:val="a6"/>
              <w:rPr>
                <w:rFonts w:ascii="Times New Roman" w:eastAsia="Batang" w:hAnsi="Times New Roman"/>
                <w:sz w:val="24"/>
                <w:szCs w:val="24"/>
              </w:rPr>
            </w:pPr>
            <w:r w:rsidRPr="0049287D">
              <w:rPr>
                <w:rFonts w:ascii="Times New Roman" w:eastAsia="Batang" w:hAnsi="Times New Roman"/>
                <w:sz w:val="24"/>
                <w:szCs w:val="24"/>
              </w:rPr>
              <w:t>«ПРАЗДНИК ШАРОВ» методическое пособие</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7339E" w:rsidP="0027339E">
            <w:pPr>
              <w:rPr>
                <w:sz w:val="24"/>
                <w:szCs w:val="24"/>
              </w:rPr>
            </w:pPr>
            <w:r w:rsidRPr="0049287D">
              <w:rPr>
                <w:sz w:val="24"/>
                <w:szCs w:val="24"/>
              </w:rPr>
              <w:t>Санкт-Петербург «Невска</w:t>
            </w:r>
            <w:r w:rsidR="0029058E">
              <w:rPr>
                <w:sz w:val="24"/>
                <w:szCs w:val="24"/>
              </w:rPr>
              <w:t>я нота» 2011г</w:t>
            </w:r>
            <w:r w:rsidRPr="0049287D">
              <w:rPr>
                <w:sz w:val="24"/>
                <w:szCs w:val="24"/>
              </w:rPr>
              <w:t>.</w:t>
            </w:r>
          </w:p>
        </w:tc>
      </w:tr>
      <w:tr w:rsidR="00F649FF"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29058E" w:rsidP="00B769FA">
            <w:pPr>
              <w:jc w:val="both"/>
              <w:rPr>
                <w:sz w:val="24"/>
                <w:szCs w:val="24"/>
              </w:rPr>
            </w:pPr>
            <w:r>
              <w:rPr>
                <w:sz w:val="24"/>
                <w:szCs w:val="24"/>
              </w:rPr>
              <w:t>21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9A1A7E"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9A1A7E" w:rsidP="00203F8E">
            <w:pPr>
              <w:pStyle w:val="a6"/>
              <w:rPr>
                <w:rFonts w:ascii="Times New Roman" w:eastAsia="Batang" w:hAnsi="Times New Roman"/>
                <w:sz w:val="24"/>
                <w:szCs w:val="24"/>
              </w:rPr>
            </w:pPr>
            <w:r w:rsidRPr="0049287D">
              <w:rPr>
                <w:rFonts w:ascii="Times New Roman" w:eastAsia="Batang" w:hAnsi="Times New Roman"/>
                <w:sz w:val="24"/>
                <w:szCs w:val="24"/>
              </w:rPr>
              <w:t>«КАК У НАШИХ У ВОРОТ» р.н</w:t>
            </w:r>
            <w:proofErr w:type="gramStart"/>
            <w:r w:rsidRPr="0049287D">
              <w:rPr>
                <w:rFonts w:ascii="Times New Roman" w:eastAsia="Batang" w:hAnsi="Times New Roman"/>
                <w:sz w:val="24"/>
                <w:szCs w:val="24"/>
              </w:rPr>
              <w:t>.п</w:t>
            </w:r>
            <w:proofErr w:type="gramEnd"/>
            <w:r w:rsidRPr="0049287D">
              <w:rPr>
                <w:rFonts w:ascii="Times New Roman" w:eastAsia="Batang" w:hAnsi="Times New Roman"/>
                <w:sz w:val="24"/>
                <w:szCs w:val="24"/>
              </w:rPr>
              <w:t>есни в ДОУ</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9FF" w:rsidRPr="0049287D" w:rsidRDefault="009A1A7E" w:rsidP="00160D11">
            <w:pPr>
              <w:rPr>
                <w:sz w:val="24"/>
                <w:szCs w:val="24"/>
              </w:rPr>
            </w:pPr>
            <w:r w:rsidRPr="0049287D">
              <w:rPr>
                <w:sz w:val="24"/>
                <w:szCs w:val="24"/>
              </w:rPr>
              <w:t>Санк</w:t>
            </w:r>
            <w:r w:rsidR="0029058E">
              <w:rPr>
                <w:sz w:val="24"/>
                <w:szCs w:val="24"/>
              </w:rPr>
              <w:t>т-Петербург «Композитор» 2016г</w:t>
            </w:r>
            <w:r w:rsidRPr="0049287D">
              <w:rPr>
                <w:sz w:val="24"/>
                <w:szCs w:val="24"/>
              </w:rPr>
              <w:t>.</w:t>
            </w:r>
          </w:p>
        </w:tc>
      </w:tr>
      <w:tr w:rsidR="009A1A7E"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7E" w:rsidRPr="0049287D" w:rsidRDefault="0029058E" w:rsidP="00B769FA">
            <w:pPr>
              <w:jc w:val="both"/>
              <w:rPr>
                <w:sz w:val="24"/>
                <w:szCs w:val="24"/>
              </w:rPr>
            </w:pPr>
            <w:r>
              <w:rPr>
                <w:sz w:val="24"/>
                <w:szCs w:val="24"/>
              </w:rPr>
              <w:t>22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7E" w:rsidRPr="0049287D" w:rsidRDefault="009A1A7E" w:rsidP="00B769FA">
            <w:pPr>
              <w:rPr>
                <w:color w:val="000000" w:themeColor="text1"/>
                <w:sz w:val="24"/>
                <w:szCs w:val="24"/>
              </w:rPr>
            </w:pPr>
            <w:proofErr w:type="spellStart"/>
            <w:r w:rsidRPr="0049287D">
              <w:rPr>
                <w:color w:val="000000" w:themeColor="text1"/>
                <w:sz w:val="24"/>
                <w:szCs w:val="24"/>
              </w:rPr>
              <w:t>И.Каплунова</w:t>
            </w:r>
            <w:proofErr w:type="spellEnd"/>
            <w:r w:rsidRPr="0049287D">
              <w:rPr>
                <w:color w:val="000000" w:themeColor="text1"/>
                <w:sz w:val="24"/>
                <w:szCs w:val="24"/>
              </w:rPr>
              <w:t xml:space="preserve">, </w:t>
            </w:r>
            <w:proofErr w:type="spellStart"/>
            <w:r w:rsidRPr="0049287D">
              <w:rPr>
                <w:color w:val="000000" w:themeColor="text1"/>
                <w:sz w:val="24"/>
                <w:szCs w:val="24"/>
              </w:rPr>
              <w:t>И.Новоскольцева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7E" w:rsidRPr="0049287D" w:rsidRDefault="009A1A7E" w:rsidP="00203F8E">
            <w:pPr>
              <w:pStyle w:val="a6"/>
              <w:rPr>
                <w:rFonts w:ascii="Times New Roman" w:eastAsia="Batang" w:hAnsi="Times New Roman"/>
                <w:sz w:val="24"/>
                <w:szCs w:val="24"/>
              </w:rPr>
            </w:pPr>
            <w:r w:rsidRPr="0049287D">
              <w:rPr>
                <w:rFonts w:ascii="Times New Roman" w:eastAsia="Batang" w:hAnsi="Times New Roman"/>
                <w:sz w:val="24"/>
                <w:szCs w:val="24"/>
              </w:rPr>
              <w:t>«ПОЙДИ ТУДА, НЕ ЗНАЮ КУДА» Осенние праздники</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7E" w:rsidRPr="0049287D" w:rsidRDefault="009A1A7E" w:rsidP="00160D11">
            <w:pPr>
              <w:rPr>
                <w:sz w:val="24"/>
                <w:szCs w:val="24"/>
              </w:rPr>
            </w:pPr>
            <w:r w:rsidRPr="0049287D">
              <w:rPr>
                <w:sz w:val="24"/>
                <w:szCs w:val="24"/>
              </w:rPr>
              <w:t>Санк</w:t>
            </w:r>
            <w:r w:rsidR="0029058E">
              <w:rPr>
                <w:sz w:val="24"/>
                <w:szCs w:val="24"/>
              </w:rPr>
              <w:t>т-Петербург «Композитор» 2016г</w:t>
            </w:r>
            <w:r w:rsidRPr="0049287D">
              <w:rPr>
                <w:sz w:val="24"/>
                <w:szCs w:val="24"/>
              </w:rPr>
              <w:t>.</w:t>
            </w:r>
          </w:p>
        </w:tc>
      </w:tr>
      <w:tr w:rsidR="00E26329"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29058E" w:rsidP="00B769FA">
            <w:pPr>
              <w:jc w:val="both"/>
              <w:rPr>
                <w:sz w:val="24"/>
                <w:szCs w:val="24"/>
              </w:rPr>
            </w:pPr>
            <w:r>
              <w:rPr>
                <w:sz w:val="24"/>
                <w:szCs w:val="24"/>
              </w:rPr>
              <w:t>23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E26329" w:rsidP="0066767B">
            <w:pPr>
              <w:rPr>
                <w:sz w:val="24"/>
                <w:szCs w:val="24"/>
              </w:rPr>
            </w:pPr>
            <w:proofErr w:type="spellStart"/>
            <w:r w:rsidRPr="0049287D">
              <w:rPr>
                <w:sz w:val="24"/>
                <w:szCs w:val="24"/>
              </w:rPr>
              <w:t>О.П.Радынова</w:t>
            </w:r>
            <w:proofErr w:type="spellEnd"/>
          </w:p>
          <w:p w:rsidR="00E26329" w:rsidRPr="0049287D" w:rsidRDefault="00E26329" w:rsidP="0066767B">
            <w:pPr>
              <w:rPr>
                <w:sz w:val="24"/>
                <w:szCs w:val="24"/>
              </w:rPr>
            </w:pP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E26329" w:rsidP="0066767B">
            <w:pPr>
              <w:rPr>
                <w:sz w:val="24"/>
                <w:szCs w:val="24"/>
              </w:rPr>
            </w:pPr>
            <w:r w:rsidRPr="0049287D">
              <w:rPr>
                <w:sz w:val="24"/>
                <w:szCs w:val="24"/>
              </w:rPr>
              <w:t xml:space="preserve">ПРОГРАММА «МУЗЫКАЛЬНЫЕ ШЕДЕВРЫ» «Песня, танец, марш» </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E26329" w:rsidP="0066767B">
            <w:pPr>
              <w:rPr>
                <w:sz w:val="24"/>
                <w:szCs w:val="24"/>
              </w:rPr>
            </w:pPr>
            <w:r w:rsidRPr="0049287D">
              <w:rPr>
                <w:sz w:val="24"/>
                <w:szCs w:val="24"/>
              </w:rPr>
              <w:t>МОСКВА - 2000г</w:t>
            </w:r>
          </w:p>
        </w:tc>
      </w:tr>
      <w:tr w:rsidR="00E26329"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29058E" w:rsidP="00B769FA">
            <w:pPr>
              <w:jc w:val="both"/>
              <w:rPr>
                <w:sz w:val="24"/>
                <w:szCs w:val="24"/>
              </w:rPr>
            </w:pPr>
            <w:r>
              <w:rPr>
                <w:sz w:val="24"/>
                <w:szCs w:val="24"/>
              </w:rPr>
              <w:t>24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E26329" w:rsidP="0066767B">
            <w:pPr>
              <w:rPr>
                <w:sz w:val="24"/>
                <w:szCs w:val="24"/>
              </w:rPr>
            </w:pPr>
            <w:proofErr w:type="spellStart"/>
            <w:r w:rsidRPr="0049287D">
              <w:rPr>
                <w:sz w:val="24"/>
                <w:szCs w:val="24"/>
              </w:rPr>
              <w:t>О.П.Радынова</w:t>
            </w:r>
            <w:proofErr w:type="spellEnd"/>
          </w:p>
          <w:p w:rsidR="00E26329" w:rsidRPr="0049287D" w:rsidRDefault="00E26329" w:rsidP="0066767B">
            <w:pPr>
              <w:rPr>
                <w:sz w:val="24"/>
                <w:szCs w:val="24"/>
              </w:rPr>
            </w:pP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E26329" w:rsidP="0066767B">
            <w:pPr>
              <w:rPr>
                <w:sz w:val="24"/>
                <w:szCs w:val="24"/>
              </w:rPr>
            </w:pPr>
            <w:r w:rsidRPr="0049287D">
              <w:rPr>
                <w:sz w:val="24"/>
                <w:szCs w:val="24"/>
              </w:rPr>
              <w:t xml:space="preserve">ПРОГРАММА «МУЗЫКАЛЬНЫЕ ШЕДЕВРЫ» «Настроения. Чувства в музыке» </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E26329" w:rsidP="0066767B">
            <w:pPr>
              <w:rPr>
                <w:sz w:val="24"/>
                <w:szCs w:val="24"/>
              </w:rPr>
            </w:pPr>
            <w:r w:rsidRPr="0049287D">
              <w:rPr>
                <w:sz w:val="24"/>
                <w:szCs w:val="24"/>
              </w:rPr>
              <w:t>МОСКВА - 2000г</w:t>
            </w:r>
          </w:p>
        </w:tc>
      </w:tr>
      <w:tr w:rsidR="00DF602C"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29058E" w:rsidP="00B769FA">
            <w:pPr>
              <w:jc w:val="both"/>
              <w:rPr>
                <w:sz w:val="24"/>
                <w:szCs w:val="24"/>
              </w:rPr>
            </w:pPr>
            <w:r>
              <w:rPr>
                <w:sz w:val="24"/>
                <w:szCs w:val="24"/>
              </w:rPr>
              <w:t>25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E26329" w:rsidP="00B769FA">
            <w:pPr>
              <w:pStyle w:val="a6"/>
              <w:rPr>
                <w:rFonts w:ascii="Times New Roman" w:hAnsi="Times New Roman"/>
                <w:sz w:val="24"/>
                <w:szCs w:val="24"/>
              </w:rPr>
            </w:pPr>
            <w:r w:rsidRPr="0049287D">
              <w:rPr>
                <w:rFonts w:ascii="Times New Roman" w:hAnsi="Times New Roman"/>
                <w:sz w:val="24"/>
                <w:szCs w:val="24"/>
              </w:rPr>
              <w:t xml:space="preserve">М.Ю. </w:t>
            </w:r>
            <w:proofErr w:type="spellStart"/>
            <w:r w:rsidRPr="0049287D">
              <w:rPr>
                <w:rFonts w:ascii="Times New Roman" w:hAnsi="Times New Roman"/>
                <w:sz w:val="24"/>
                <w:szCs w:val="24"/>
              </w:rPr>
              <w:t>Картушина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E26329" w:rsidP="00E26329">
            <w:pPr>
              <w:rPr>
                <w:sz w:val="24"/>
                <w:szCs w:val="24"/>
              </w:rPr>
            </w:pPr>
            <w:r w:rsidRPr="0049287D">
              <w:rPr>
                <w:sz w:val="24"/>
                <w:szCs w:val="24"/>
              </w:rPr>
              <w:t>КОНСПЕКТЫ  «Логопедические занятия с детьми 5-6 лет»</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E26329" w:rsidP="00E26329">
            <w:pPr>
              <w:widowControl w:val="0"/>
              <w:overflowPunct w:val="0"/>
              <w:autoSpaceDE w:val="0"/>
              <w:autoSpaceDN w:val="0"/>
              <w:adjustRightInd w:val="0"/>
              <w:spacing w:line="232" w:lineRule="auto"/>
              <w:ind w:right="100"/>
              <w:rPr>
                <w:sz w:val="24"/>
                <w:szCs w:val="24"/>
              </w:rPr>
            </w:pPr>
            <w:r w:rsidRPr="0049287D">
              <w:rPr>
                <w:sz w:val="24"/>
                <w:szCs w:val="24"/>
              </w:rPr>
              <w:t>М: «СФЕРА», 2009г.</w:t>
            </w:r>
          </w:p>
          <w:p w:rsidR="00DF602C" w:rsidRPr="0049287D" w:rsidRDefault="00DF602C" w:rsidP="00B769FA">
            <w:pPr>
              <w:rPr>
                <w:sz w:val="24"/>
                <w:szCs w:val="24"/>
              </w:rPr>
            </w:pPr>
          </w:p>
        </w:tc>
      </w:tr>
      <w:tr w:rsidR="00E26329"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29058E" w:rsidP="00B769FA">
            <w:pPr>
              <w:jc w:val="both"/>
              <w:rPr>
                <w:sz w:val="24"/>
                <w:szCs w:val="24"/>
              </w:rPr>
            </w:pPr>
            <w:r>
              <w:rPr>
                <w:sz w:val="24"/>
                <w:szCs w:val="24"/>
              </w:rPr>
              <w:t>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E26329" w:rsidP="0066767B">
            <w:pPr>
              <w:pStyle w:val="a6"/>
              <w:rPr>
                <w:rFonts w:ascii="Times New Roman" w:hAnsi="Times New Roman"/>
                <w:sz w:val="24"/>
                <w:szCs w:val="24"/>
              </w:rPr>
            </w:pPr>
            <w:r w:rsidRPr="0049287D">
              <w:rPr>
                <w:rFonts w:ascii="Times New Roman" w:hAnsi="Times New Roman"/>
                <w:sz w:val="24"/>
                <w:szCs w:val="24"/>
              </w:rPr>
              <w:t xml:space="preserve">М.Ю. </w:t>
            </w:r>
            <w:proofErr w:type="spellStart"/>
            <w:r w:rsidRPr="0049287D">
              <w:rPr>
                <w:rFonts w:ascii="Times New Roman" w:hAnsi="Times New Roman"/>
                <w:sz w:val="24"/>
                <w:szCs w:val="24"/>
              </w:rPr>
              <w:t>Картушина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E26329" w:rsidP="0066767B">
            <w:pPr>
              <w:rPr>
                <w:sz w:val="24"/>
                <w:szCs w:val="24"/>
              </w:rPr>
            </w:pPr>
            <w:r w:rsidRPr="0049287D">
              <w:rPr>
                <w:sz w:val="24"/>
                <w:szCs w:val="24"/>
              </w:rPr>
              <w:t>КОНСПЕКТЫ  «Логопедические занятия с детьми 6-7 лет»</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329" w:rsidRPr="0049287D" w:rsidRDefault="00E26329" w:rsidP="0066767B">
            <w:pPr>
              <w:widowControl w:val="0"/>
              <w:overflowPunct w:val="0"/>
              <w:autoSpaceDE w:val="0"/>
              <w:autoSpaceDN w:val="0"/>
              <w:adjustRightInd w:val="0"/>
              <w:spacing w:line="232" w:lineRule="auto"/>
              <w:ind w:right="100"/>
              <w:rPr>
                <w:sz w:val="24"/>
                <w:szCs w:val="24"/>
              </w:rPr>
            </w:pPr>
            <w:r w:rsidRPr="0049287D">
              <w:rPr>
                <w:sz w:val="24"/>
                <w:szCs w:val="24"/>
              </w:rPr>
              <w:t>М: «СФЕРА», 2008г.</w:t>
            </w:r>
          </w:p>
          <w:p w:rsidR="00E26329" w:rsidRPr="0049287D" w:rsidRDefault="00E26329" w:rsidP="0066767B">
            <w:pPr>
              <w:rPr>
                <w:sz w:val="24"/>
                <w:szCs w:val="24"/>
              </w:rPr>
            </w:pPr>
          </w:p>
        </w:tc>
      </w:tr>
      <w:tr w:rsidR="00DF602C"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29058E" w:rsidP="00B769FA">
            <w:pPr>
              <w:jc w:val="both"/>
              <w:rPr>
                <w:sz w:val="24"/>
                <w:szCs w:val="24"/>
              </w:rPr>
            </w:pPr>
            <w:r>
              <w:rPr>
                <w:sz w:val="24"/>
                <w:szCs w:val="24"/>
              </w:rPr>
              <w:t>27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0B39AF" w:rsidP="00B769FA">
            <w:pPr>
              <w:rPr>
                <w:sz w:val="24"/>
                <w:szCs w:val="24"/>
              </w:rPr>
            </w:pPr>
            <w:r w:rsidRPr="0049287D">
              <w:rPr>
                <w:sz w:val="24"/>
                <w:szCs w:val="24"/>
              </w:rPr>
              <w:t>М.Ю. Гоголева</w:t>
            </w: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0B39AF" w:rsidP="00AB3DFD">
            <w:pPr>
              <w:rPr>
                <w:sz w:val="24"/>
                <w:szCs w:val="24"/>
              </w:rPr>
            </w:pPr>
            <w:r w:rsidRPr="0049287D">
              <w:rPr>
                <w:sz w:val="24"/>
                <w:szCs w:val="24"/>
              </w:rPr>
              <w:t>«</w:t>
            </w:r>
            <w:r w:rsidR="00AB3DFD" w:rsidRPr="0049287D">
              <w:rPr>
                <w:sz w:val="24"/>
                <w:szCs w:val="24"/>
              </w:rPr>
              <w:t>ЛОГОРИТМИКА</w:t>
            </w:r>
            <w:r w:rsidRPr="0049287D">
              <w:rPr>
                <w:sz w:val="24"/>
                <w:szCs w:val="24"/>
              </w:rPr>
              <w:t xml:space="preserve"> в детском саду</w:t>
            </w:r>
            <w:r w:rsidR="00AD7002" w:rsidRPr="0049287D">
              <w:rPr>
                <w:sz w:val="24"/>
                <w:szCs w:val="24"/>
              </w:rPr>
              <w:t xml:space="preserve"> старшая и подготовительная группы</w:t>
            </w:r>
            <w:r w:rsidRPr="0049287D">
              <w:rPr>
                <w:sz w:val="24"/>
                <w:szCs w:val="24"/>
              </w:rPr>
              <w:t xml:space="preserve">» </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AD7002" w:rsidP="00AD7002">
            <w:pPr>
              <w:rPr>
                <w:sz w:val="24"/>
                <w:szCs w:val="24"/>
              </w:rPr>
            </w:pPr>
            <w:r w:rsidRPr="0049287D">
              <w:rPr>
                <w:sz w:val="24"/>
                <w:szCs w:val="24"/>
              </w:rPr>
              <w:t>Ярославль «АКАДЕМИЯ РАЗВИТИЯ» 2006г</w:t>
            </w:r>
          </w:p>
        </w:tc>
      </w:tr>
      <w:tr w:rsidR="006D3AC9"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C9" w:rsidRPr="0049287D" w:rsidRDefault="0029058E" w:rsidP="00B769FA">
            <w:pPr>
              <w:jc w:val="both"/>
              <w:rPr>
                <w:sz w:val="24"/>
                <w:szCs w:val="24"/>
              </w:rPr>
            </w:pPr>
            <w:r>
              <w:rPr>
                <w:sz w:val="24"/>
                <w:szCs w:val="24"/>
              </w:rPr>
              <w:t>28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C9" w:rsidRPr="0049287D" w:rsidRDefault="006D3AC9" w:rsidP="00B769FA">
            <w:pPr>
              <w:rPr>
                <w:sz w:val="24"/>
                <w:szCs w:val="24"/>
              </w:rPr>
            </w:pPr>
            <w:proofErr w:type="spellStart"/>
            <w:r w:rsidRPr="0049287D">
              <w:rPr>
                <w:sz w:val="24"/>
                <w:szCs w:val="24"/>
              </w:rPr>
              <w:t>Л.Гераскина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C9" w:rsidRPr="0049287D" w:rsidRDefault="006D3AC9" w:rsidP="00B769FA">
            <w:pPr>
              <w:rPr>
                <w:sz w:val="24"/>
                <w:szCs w:val="24"/>
              </w:rPr>
            </w:pPr>
            <w:r w:rsidRPr="0049287D">
              <w:rPr>
                <w:sz w:val="24"/>
                <w:szCs w:val="24"/>
              </w:rPr>
              <w:t>КОНСПЕКТЫ «Ожидание чуда» музыкальные занятия для всех возрастных групп  (4 сборника)</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C9" w:rsidRPr="0049287D" w:rsidRDefault="006D3AC9" w:rsidP="00AD7002">
            <w:pPr>
              <w:rPr>
                <w:sz w:val="24"/>
                <w:szCs w:val="24"/>
              </w:rPr>
            </w:pPr>
            <w:r w:rsidRPr="0049287D">
              <w:rPr>
                <w:sz w:val="24"/>
                <w:szCs w:val="24"/>
              </w:rPr>
              <w:t>М: «ВОСПИТАНИЕ ДОШКОЛЬНИКА» 2003г.</w:t>
            </w:r>
          </w:p>
        </w:tc>
      </w:tr>
      <w:tr w:rsidR="00DF602C"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29058E" w:rsidP="00B769FA">
            <w:pPr>
              <w:jc w:val="both"/>
              <w:rPr>
                <w:sz w:val="24"/>
                <w:szCs w:val="24"/>
              </w:rPr>
            </w:pPr>
            <w:r>
              <w:rPr>
                <w:sz w:val="24"/>
                <w:szCs w:val="24"/>
              </w:rPr>
              <w:t>29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AD7002" w:rsidP="00B769FA">
            <w:pPr>
              <w:pStyle w:val="a6"/>
              <w:rPr>
                <w:rFonts w:ascii="Times New Roman" w:hAnsi="Times New Roman"/>
                <w:sz w:val="24"/>
                <w:szCs w:val="24"/>
              </w:rPr>
            </w:pPr>
            <w:r w:rsidRPr="0049287D">
              <w:rPr>
                <w:rFonts w:ascii="Times New Roman" w:hAnsi="Times New Roman"/>
                <w:sz w:val="24"/>
                <w:szCs w:val="24"/>
              </w:rPr>
              <w:t>Т.Копылова</w:t>
            </w: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AD7002" w:rsidP="00B769FA">
            <w:pPr>
              <w:rPr>
                <w:sz w:val="24"/>
                <w:szCs w:val="24"/>
              </w:rPr>
            </w:pPr>
            <w:r w:rsidRPr="0049287D">
              <w:rPr>
                <w:sz w:val="24"/>
                <w:szCs w:val="24"/>
              </w:rPr>
              <w:t>«Сценарии праздников в детском саду»</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AD7002" w:rsidP="00B769FA">
            <w:pPr>
              <w:rPr>
                <w:sz w:val="24"/>
                <w:szCs w:val="24"/>
              </w:rPr>
            </w:pPr>
            <w:r w:rsidRPr="0049287D">
              <w:rPr>
                <w:sz w:val="24"/>
                <w:szCs w:val="24"/>
              </w:rPr>
              <w:t>М: «АКВАРИУМ» 2001г.</w:t>
            </w:r>
          </w:p>
        </w:tc>
      </w:tr>
      <w:tr w:rsidR="00DF602C"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29058E" w:rsidP="00B769FA">
            <w:pPr>
              <w:jc w:val="both"/>
              <w:rPr>
                <w:sz w:val="24"/>
                <w:szCs w:val="24"/>
              </w:rPr>
            </w:pPr>
            <w:r>
              <w:rPr>
                <w:sz w:val="24"/>
                <w:szCs w:val="24"/>
              </w:rPr>
              <w:t>30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AD7002" w:rsidP="00B769FA">
            <w:pPr>
              <w:pStyle w:val="a6"/>
              <w:rPr>
                <w:rFonts w:ascii="Times New Roman" w:hAnsi="Times New Roman"/>
                <w:sz w:val="24"/>
                <w:szCs w:val="24"/>
              </w:rPr>
            </w:pPr>
            <w:r w:rsidRPr="0049287D">
              <w:rPr>
                <w:rFonts w:ascii="Times New Roman" w:hAnsi="Times New Roman"/>
                <w:sz w:val="24"/>
                <w:szCs w:val="24"/>
              </w:rPr>
              <w:t>Н.Зарецкая</w:t>
            </w:r>
          </w:p>
          <w:p w:rsidR="00AD7002" w:rsidRPr="0049287D" w:rsidRDefault="00AD7002" w:rsidP="00B769FA">
            <w:pPr>
              <w:pStyle w:val="a6"/>
              <w:rPr>
                <w:rFonts w:ascii="Times New Roman" w:hAnsi="Times New Roman"/>
                <w:sz w:val="24"/>
                <w:szCs w:val="24"/>
              </w:rPr>
            </w:pPr>
            <w:proofErr w:type="spellStart"/>
            <w:r w:rsidRPr="0049287D">
              <w:rPr>
                <w:rFonts w:ascii="Times New Roman" w:hAnsi="Times New Roman"/>
                <w:sz w:val="24"/>
                <w:szCs w:val="24"/>
              </w:rPr>
              <w:t>З.Роот</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AD7002" w:rsidP="00B769FA">
            <w:pPr>
              <w:rPr>
                <w:sz w:val="24"/>
                <w:szCs w:val="24"/>
              </w:rPr>
            </w:pPr>
            <w:r w:rsidRPr="0049287D">
              <w:rPr>
                <w:sz w:val="24"/>
                <w:szCs w:val="24"/>
              </w:rPr>
              <w:t>«Праздники в детском саду»</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AD7002" w:rsidP="00AD7002">
            <w:pPr>
              <w:rPr>
                <w:sz w:val="24"/>
                <w:szCs w:val="24"/>
              </w:rPr>
            </w:pPr>
            <w:r w:rsidRPr="0049287D">
              <w:rPr>
                <w:sz w:val="24"/>
                <w:szCs w:val="24"/>
              </w:rPr>
              <w:t>Москва «АЙРИС ПРЕСС» 2004г.</w:t>
            </w:r>
          </w:p>
        </w:tc>
      </w:tr>
      <w:tr w:rsidR="00AD7002"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29058E" w:rsidP="00B769FA">
            <w:pPr>
              <w:jc w:val="both"/>
              <w:rPr>
                <w:sz w:val="24"/>
                <w:szCs w:val="24"/>
              </w:rPr>
            </w:pPr>
            <w:r>
              <w:rPr>
                <w:sz w:val="24"/>
                <w:szCs w:val="24"/>
              </w:rPr>
              <w:t>31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AD7002" w:rsidP="00B769FA">
            <w:pPr>
              <w:pStyle w:val="a6"/>
              <w:rPr>
                <w:rFonts w:ascii="Times New Roman" w:hAnsi="Times New Roman"/>
                <w:sz w:val="24"/>
                <w:szCs w:val="24"/>
              </w:rPr>
            </w:pPr>
            <w:r w:rsidRPr="0049287D">
              <w:rPr>
                <w:rFonts w:ascii="Times New Roman" w:hAnsi="Times New Roman"/>
                <w:sz w:val="24"/>
                <w:szCs w:val="24"/>
              </w:rPr>
              <w:t xml:space="preserve">С.В. </w:t>
            </w:r>
            <w:proofErr w:type="spellStart"/>
            <w:r w:rsidRPr="0049287D">
              <w:rPr>
                <w:rFonts w:ascii="Times New Roman" w:hAnsi="Times New Roman"/>
                <w:sz w:val="24"/>
                <w:szCs w:val="24"/>
              </w:rPr>
              <w:t>Шушарджан</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AD7002" w:rsidP="00B769FA">
            <w:pPr>
              <w:rPr>
                <w:sz w:val="24"/>
                <w:szCs w:val="24"/>
              </w:rPr>
            </w:pPr>
            <w:r w:rsidRPr="0049287D">
              <w:rPr>
                <w:sz w:val="24"/>
                <w:szCs w:val="24"/>
              </w:rPr>
              <w:t>«Музыкотерапия и резерв человеческого организма»</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AD7002" w:rsidP="00AD7002">
            <w:pPr>
              <w:rPr>
                <w:sz w:val="24"/>
                <w:szCs w:val="24"/>
              </w:rPr>
            </w:pPr>
            <w:r w:rsidRPr="0049287D">
              <w:rPr>
                <w:sz w:val="24"/>
                <w:szCs w:val="24"/>
              </w:rPr>
              <w:t>М: «АНТИДОР» 1998г.</w:t>
            </w:r>
          </w:p>
        </w:tc>
      </w:tr>
      <w:tr w:rsidR="00AD7002"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29058E" w:rsidP="00B769FA">
            <w:pPr>
              <w:jc w:val="both"/>
              <w:rPr>
                <w:sz w:val="24"/>
                <w:szCs w:val="24"/>
              </w:rPr>
            </w:pPr>
            <w:r>
              <w:rPr>
                <w:sz w:val="24"/>
                <w:szCs w:val="24"/>
              </w:rPr>
              <w:t>32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AD7002" w:rsidP="00B769FA">
            <w:pPr>
              <w:pStyle w:val="a6"/>
              <w:rPr>
                <w:rFonts w:ascii="Times New Roman" w:hAnsi="Times New Roman"/>
                <w:sz w:val="24"/>
                <w:szCs w:val="24"/>
              </w:rPr>
            </w:pPr>
            <w:r w:rsidRPr="0049287D">
              <w:rPr>
                <w:rFonts w:ascii="Times New Roman" w:hAnsi="Times New Roman"/>
                <w:sz w:val="24"/>
                <w:szCs w:val="24"/>
              </w:rPr>
              <w:t>Н. Зарецкая</w:t>
            </w: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AD7002" w:rsidP="00B769FA">
            <w:pPr>
              <w:rPr>
                <w:sz w:val="24"/>
                <w:szCs w:val="24"/>
              </w:rPr>
            </w:pPr>
            <w:r w:rsidRPr="0049287D">
              <w:rPr>
                <w:sz w:val="24"/>
                <w:szCs w:val="24"/>
              </w:rPr>
              <w:t>«Музыкальные сказки в детском саду»</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AD7002" w:rsidP="00AD7002">
            <w:pPr>
              <w:rPr>
                <w:sz w:val="24"/>
                <w:szCs w:val="24"/>
              </w:rPr>
            </w:pPr>
            <w:r w:rsidRPr="0049287D">
              <w:rPr>
                <w:sz w:val="24"/>
                <w:szCs w:val="24"/>
              </w:rPr>
              <w:t>М: «АКВАРИУМ» 2004г.</w:t>
            </w:r>
          </w:p>
        </w:tc>
      </w:tr>
      <w:tr w:rsidR="00AD7002"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29058E" w:rsidP="00B769FA">
            <w:pPr>
              <w:jc w:val="both"/>
              <w:rPr>
                <w:sz w:val="24"/>
                <w:szCs w:val="24"/>
              </w:rPr>
            </w:pPr>
            <w:r>
              <w:rPr>
                <w:sz w:val="24"/>
                <w:szCs w:val="24"/>
              </w:rPr>
              <w:t>33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AD7002" w:rsidP="0066767B">
            <w:pPr>
              <w:pStyle w:val="a6"/>
              <w:rPr>
                <w:rFonts w:ascii="Times New Roman" w:hAnsi="Times New Roman"/>
                <w:sz w:val="24"/>
                <w:szCs w:val="24"/>
              </w:rPr>
            </w:pPr>
            <w:r w:rsidRPr="0049287D">
              <w:rPr>
                <w:rFonts w:ascii="Times New Roman" w:hAnsi="Times New Roman"/>
                <w:sz w:val="24"/>
                <w:szCs w:val="24"/>
              </w:rPr>
              <w:t>Н. Зарецкая</w:t>
            </w: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AD7002" w:rsidP="00A976E5">
            <w:pPr>
              <w:rPr>
                <w:sz w:val="24"/>
                <w:szCs w:val="24"/>
              </w:rPr>
            </w:pPr>
            <w:r w:rsidRPr="0049287D">
              <w:rPr>
                <w:sz w:val="24"/>
                <w:szCs w:val="24"/>
              </w:rPr>
              <w:t>«</w:t>
            </w:r>
            <w:r w:rsidR="00A976E5">
              <w:rPr>
                <w:sz w:val="24"/>
                <w:szCs w:val="24"/>
              </w:rPr>
              <w:t>ТАНЦЫ В ДЕТСКОМ САДУ</w:t>
            </w:r>
            <w:r w:rsidRPr="0049287D">
              <w:rPr>
                <w:sz w:val="24"/>
                <w:szCs w:val="24"/>
              </w:rPr>
              <w:t>»</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002" w:rsidRPr="0049287D" w:rsidRDefault="00AD7002" w:rsidP="00AD7002">
            <w:pPr>
              <w:rPr>
                <w:sz w:val="24"/>
                <w:szCs w:val="24"/>
              </w:rPr>
            </w:pPr>
            <w:r w:rsidRPr="0049287D">
              <w:rPr>
                <w:sz w:val="24"/>
                <w:szCs w:val="24"/>
              </w:rPr>
              <w:t>М: «АКВАРИУМ» 2003г.</w:t>
            </w:r>
          </w:p>
        </w:tc>
      </w:tr>
      <w:tr w:rsidR="00DF602C"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29058E" w:rsidP="00B769FA">
            <w:pPr>
              <w:jc w:val="both"/>
              <w:rPr>
                <w:sz w:val="24"/>
                <w:szCs w:val="24"/>
              </w:rPr>
            </w:pPr>
            <w:r>
              <w:rPr>
                <w:sz w:val="24"/>
                <w:szCs w:val="24"/>
              </w:rPr>
              <w:t>34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8458AA" w:rsidP="00B769FA">
            <w:pPr>
              <w:rPr>
                <w:sz w:val="24"/>
                <w:szCs w:val="24"/>
              </w:rPr>
            </w:pPr>
            <w:r w:rsidRPr="0049287D">
              <w:rPr>
                <w:sz w:val="24"/>
                <w:szCs w:val="24"/>
              </w:rPr>
              <w:t xml:space="preserve">Е.Г. </w:t>
            </w:r>
            <w:proofErr w:type="spellStart"/>
            <w:r w:rsidRPr="0049287D">
              <w:rPr>
                <w:sz w:val="24"/>
                <w:szCs w:val="24"/>
              </w:rPr>
              <w:t>Ледяйкина</w:t>
            </w:r>
            <w:proofErr w:type="spellEnd"/>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8458AA" w:rsidP="00B769FA">
            <w:pPr>
              <w:rPr>
                <w:sz w:val="24"/>
                <w:szCs w:val="24"/>
              </w:rPr>
            </w:pPr>
            <w:r w:rsidRPr="0049287D">
              <w:rPr>
                <w:sz w:val="24"/>
                <w:szCs w:val="24"/>
              </w:rPr>
              <w:t>«Праздники для современных малышей»</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8458AA" w:rsidP="008458AA">
            <w:pPr>
              <w:rPr>
                <w:sz w:val="24"/>
                <w:szCs w:val="24"/>
              </w:rPr>
            </w:pPr>
            <w:r w:rsidRPr="0049287D">
              <w:rPr>
                <w:sz w:val="24"/>
                <w:szCs w:val="24"/>
              </w:rPr>
              <w:t>Ярославль «АКАДЕМИЯ РАЗВИТИЯ» 2002г</w:t>
            </w:r>
          </w:p>
        </w:tc>
      </w:tr>
      <w:tr w:rsidR="00DF602C" w:rsidRPr="0049287D" w:rsidTr="00D802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29058E" w:rsidP="00B769FA">
            <w:pPr>
              <w:jc w:val="both"/>
              <w:rPr>
                <w:sz w:val="24"/>
                <w:szCs w:val="24"/>
              </w:rPr>
            </w:pPr>
            <w:r>
              <w:rPr>
                <w:sz w:val="24"/>
                <w:szCs w:val="24"/>
              </w:rPr>
              <w:t>35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197793" w:rsidP="00B769FA">
            <w:pPr>
              <w:rPr>
                <w:sz w:val="24"/>
                <w:szCs w:val="24"/>
              </w:rPr>
            </w:pPr>
            <w:r w:rsidRPr="0049287D">
              <w:rPr>
                <w:sz w:val="24"/>
                <w:szCs w:val="24"/>
              </w:rPr>
              <w:t>Н. Луконина</w:t>
            </w: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197793" w:rsidP="00B769FA">
            <w:pPr>
              <w:rPr>
                <w:sz w:val="24"/>
                <w:szCs w:val="24"/>
              </w:rPr>
            </w:pPr>
            <w:r w:rsidRPr="0049287D">
              <w:rPr>
                <w:sz w:val="24"/>
                <w:szCs w:val="24"/>
              </w:rPr>
              <w:t>«Сценарии о природе»</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02C" w:rsidRPr="0049287D" w:rsidRDefault="00197793" w:rsidP="00197793">
            <w:pPr>
              <w:rPr>
                <w:sz w:val="24"/>
                <w:szCs w:val="24"/>
              </w:rPr>
            </w:pPr>
            <w:r w:rsidRPr="0049287D">
              <w:rPr>
                <w:sz w:val="24"/>
                <w:szCs w:val="24"/>
              </w:rPr>
              <w:t xml:space="preserve">Москва «АЙРИС </w:t>
            </w:r>
            <w:r w:rsidRPr="0049287D">
              <w:rPr>
                <w:sz w:val="24"/>
                <w:szCs w:val="24"/>
              </w:rPr>
              <w:lastRenderedPageBreak/>
              <w:t>ПРЕСС» 2003г</w:t>
            </w:r>
          </w:p>
        </w:tc>
      </w:tr>
      <w:tr w:rsidR="00DF602C" w:rsidRPr="0049287D" w:rsidTr="00D802C6">
        <w:tc>
          <w:tcPr>
            <w:tcW w:w="709" w:type="dxa"/>
          </w:tcPr>
          <w:p w:rsidR="00DF602C" w:rsidRPr="0049287D" w:rsidRDefault="0029058E" w:rsidP="00B769FA">
            <w:pPr>
              <w:jc w:val="both"/>
              <w:rPr>
                <w:sz w:val="24"/>
                <w:szCs w:val="24"/>
              </w:rPr>
            </w:pPr>
            <w:r>
              <w:rPr>
                <w:sz w:val="24"/>
                <w:szCs w:val="24"/>
              </w:rPr>
              <w:lastRenderedPageBreak/>
              <w:t>36</w:t>
            </w:r>
          </w:p>
        </w:tc>
        <w:tc>
          <w:tcPr>
            <w:tcW w:w="3261" w:type="dxa"/>
          </w:tcPr>
          <w:p w:rsidR="00DF602C" w:rsidRPr="0049287D" w:rsidRDefault="00555DE9" w:rsidP="00B769FA">
            <w:pPr>
              <w:pStyle w:val="a6"/>
              <w:rPr>
                <w:rFonts w:ascii="Times New Roman" w:hAnsi="Times New Roman"/>
                <w:sz w:val="24"/>
                <w:szCs w:val="24"/>
              </w:rPr>
            </w:pPr>
            <w:proofErr w:type="spellStart"/>
            <w:r w:rsidRPr="0049287D">
              <w:rPr>
                <w:rFonts w:ascii="Times New Roman" w:hAnsi="Times New Roman"/>
                <w:sz w:val="24"/>
                <w:szCs w:val="24"/>
              </w:rPr>
              <w:t>З.Роот</w:t>
            </w:r>
            <w:proofErr w:type="spellEnd"/>
          </w:p>
        </w:tc>
        <w:tc>
          <w:tcPr>
            <w:tcW w:w="3763" w:type="dxa"/>
          </w:tcPr>
          <w:p w:rsidR="00DF602C" w:rsidRPr="0049287D" w:rsidRDefault="00555DE9" w:rsidP="00B769FA">
            <w:pPr>
              <w:rPr>
                <w:sz w:val="24"/>
                <w:szCs w:val="24"/>
              </w:rPr>
            </w:pPr>
            <w:r w:rsidRPr="0049287D">
              <w:rPr>
                <w:sz w:val="24"/>
                <w:szCs w:val="24"/>
              </w:rPr>
              <w:t xml:space="preserve"> «Песенки и праздники для малышей»</w:t>
            </w:r>
          </w:p>
        </w:tc>
        <w:tc>
          <w:tcPr>
            <w:tcW w:w="2615" w:type="dxa"/>
          </w:tcPr>
          <w:p w:rsidR="00DF602C" w:rsidRPr="0049287D" w:rsidRDefault="00555DE9" w:rsidP="00555DE9">
            <w:pPr>
              <w:pStyle w:val="a6"/>
              <w:rPr>
                <w:rFonts w:ascii="Times New Roman" w:hAnsi="Times New Roman"/>
                <w:sz w:val="24"/>
                <w:szCs w:val="24"/>
              </w:rPr>
            </w:pPr>
            <w:r w:rsidRPr="0049287D">
              <w:rPr>
                <w:rFonts w:ascii="Times New Roman" w:hAnsi="Times New Roman"/>
                <w:sz w:val="24"/>
                <w:szCs w:val="24"/>
              </w:rPr>
              <w:t>Москва «АЙРИС ПРЕСС» 2005г.</w:t>
            </w:r>
          </w:p>
        </w:tc>
      </w:tr>
      <w:tr w:rsidR="00DF602C" w:rsidRPr="0049287D" w:rsidTr="00D802C6">
        <w:tc>
          <w:tcPr>
            <w:tcW w:w="709" w:type="dxa"/>
          </w:tcPr>
          <w:p w:rsidR="00DF602C" w:rsidRPr="0049287D" w:rsidRDefault="0029058E" w:rsidP="00B769FA">
            <w:pPr>
              <w:jc w:val="both"/>
              <w:rPr>
                <w:sz w:val="24"/>
                <w:szCs w:val="24"/>
              </w:rPr>
            </w:pPr>
            <w:r>
              <w:rPr>
                <w:sz w:val="24"/>
                <w:szCs w:val="24"/>
              </w:rPr>
              <w:t>37</w:t>
            </w:r>
          </w:p>
        </w:tc>
        <w:tc>
          <w:tcPr>
            <w:tcW w:w="3261" w:type="dxa"/>
          </w:tcPr>
          <w:p w:rsidR="00DF602C" w:rsidRPr="0049287D" w:rsidRDefault="0059355D" w:rsidP="00B769FA">
            <w:pPr>
              <w:pStyle w:val="a6"/>
              <w:rPr>
                <w:rFonts w:ascii="Times New Roman" w:hAnsi="Times New Roman"/>
                <w:sz w:val="24"/>
                <w:szCs w:val="24"/>
              </w:rPr>
            </w:pPr>
            <w:r w:rsidRPr="0049287D">
              <w:rPr>
                <w:rFonts w:ascii="Times New Roman" w:hAnsi="Times New Roman"/>
                <w:sz w:val="24"/>
                <w:szCs w:val="24"/>
              </w:rPr>
              <w:t xml:space="preserve">Е.И. Морозова </w:t>
            </w:r>
          </w:p>
        </w:tc>
        <w:tc>
          <w:tcPr>
            <w:tcW w:w="3763" w:type="dxa"/>
          </w:tcPr>
          <w:p w:rsidR="00DF602C" w:rsidRPr="0049287D" w:rsidRDefault="0059355D" w:rsidP="00B769FA">
            <w:pPr>
              <w:rPr>
                <w:sz w:val="24"/>
                <w:szCs w:val="24"/>
              </w:rPr>
            </w:pPr>
            <w:r w:rsidRPr="0049287D">
              <w:rPr>
                <w:sz w:val="24"/>
                <w:szCs w:val="24"/>
              </w:rPr>
              <w:t>«Зимние праздники»</w:t>
            </w:r>
          </w:p>
        </w:tc>
        <w:tc>
          <w:tcPr>
            <w:tcW w:w="2615" w:type="dxa"/>
          </w:tcPr>
          <w:p w:rsidR="00DF602C" w:rsidRPr="0049287D" w:rsidRDefault="0059355D" w:rsidP="00B769FA">
            <w:pPr>
              <w:rPr>
                <w:sz w:val="24"/>
                <w:szCs w:val="24"/>
              </w:rPr>
            </w:pPr>
            <w:r w:rsidRPr="0049287D">
              <w:rPr>
                <w:sz w:val="24"/>
                <w:szCs w:val="24"/>
              </w:rPr>
              <w:t xml:space="preserve">М: «СТАЛКЕР» </w:t>
            </w:r>
            <w:r w:rsidR="00555DE9" w:rsidRPr="0049287D">
              <w:rPr>
                <w:sz w:val="24"/>
                <w:szCs w:val="24"/>
              </w:rPr>
              <w:t xml:space="preserve"> 2004г.</w:t>
            </w:r>
          </w:p>
        </w:tc>
      </w:tr>
      <w:tr w:rsidR="00DF602C" w:rsidRPr="0049287D" w:rsidTr="00BC48BF">
        <w:trPr>
          <w:trHeight w:val="790"/>
        </w:trPr>
        <w:tc>
          <w:tcPr>
            <w:tcW w:w="709" w:type="dxa"/>
          </w:tcPr>
          <w:p w:rsidR="00DF602C" w:rsidRPr="0049287D" w:rsidRDefault="00A976E5" w:rsidP="00B769FA">
            <w:pPr>
              <w:jc w:val="both"/>
              <w:rPr>
                <w:sz w:val="24"/>
                <w:szCs w:val="24"/>
              </w:rPr>
            </w:pPr>
            <w:r>
              <w:rPr>
                <w:sz w:val="24"/>
                <w:szCs w:val="24"/>
              </w:rPr>
              <w:t>38</w:t>
            </w:r>
          </w:p>
        </w:tc>
        <w:tc>
          <w:tcPr>
            <w:tcW w:w="3261" w:type="dxa"/>
          </w:tcPr>
          <w:p w:rsidR="00DF602C" w:rsidRPr="0049287D" w:rsidRDefault="0059355D" w:rsidP="00B769FA">
            <w:pPr>
              <w:pStyle w:val="a6"/>
              <w:rPr>
                <w:rFonts w:ascii="Times New Roman" w:hAnsi="Times New Roman"/>
                <w:sz w:val="24"/>
                <w:szCs w:val="24"/>
              </w:rPr>
            </w:pPr>
            <w:r w:rsidRPr="0049287D">
              <w:rPr>
                <w:rFonts w:ascii="Times New Roman" w:hAnsi="Times New Roman"/>
                <w:sz w:val="24"/>
                <w:szCs w:val="24"/>
              </w:rPr>
              <w:t>Н.Зарецкая</w:t>
            </w:r>
            <w:r w:rsidR="00DF602C" w:rsidRPr="0049287D">
              <w:rPr>
                <w:rFonts w:ascii="Times New Roman" w:hAnsi="Times New Roman"/>
                <w:sz w:val="24"/>
                <w:szCs w:val="24"/>
              </w:rPr>
              <w:t xml:space="preserve"> </w:t>
            </w:r>
          </w:p>
        </w:tc>
        <w:tc>
          <w:tcPr>
            <w:tcW w:w="3763" w:type="dxa"/>
          </w:tcPr>
          <w:p w:rsidR="00DF602C" w:rsidRPr="0049287D" w:rsidRDefault="0059355D" w:rsidP="00B769FA">
            <w:pPr>
              <w:rPr>
                <w:sz w:val="24"/>
                <w:szCs w:val="24"/>
              </w:rPr>
            </w:pPr>
            <w:r w:rsidRPr="0049287D">
              <w:rPr>
                <w:sz w:val="24"/>
                <w:szCs w:val="24"/>
              </w:rPr>
              <w:t>«Праздники в детском саду»</w:t>
            </w:r>
          </w:p>
        </w:tc>
        <w:tc>
          <w:tcPr>
            <w:tcW w:w="2615" w:type="dxa"/>
          </w:tcPr>
          <w:p w:rsidR="00DF602C" w:rsidRPr="0049287D" w:rsidRDefault="0059355D" w:rsidP="00BC48BF">
            <w:pPr>
              <w:pStyle w:val="a6"/>
              <w:rPr>
                <w:rFonts w:ascii="Times New Roman" w:hAnsi="Times New Roman"/>
                <w:sz w:val="24"/>
                <w:szCs w:val="24"/>
              </w:rPr>
            </w:pPr>
            <w:r w:rsidRPr="0049287D">
              <w:rPr>
                <w:rFonts w:ascii="Times New Roman" w:hAnsi="Times New Roman"/>
                <w:sz w:val="24"/>
                <w:szCs w:val="24"/>
              </w:rPr>
              <w:t>Москва «АЙРИС ПРЕСС» 2008г</w:t>
            </w:r>
          </w:p>
        </w:tc>
      </w:tr>
      <w:tr w:rsidR="000E355F" w:rsidRPr="0049287D" w:rsidTr="00D802C6">
        <w:tc>
          <w:tcPr>
            <w:tcW w:w="709" w:type="dxa"/>
          </w:tcPr>
          <w:p w:rsidR="000E355F" w:rsidRPr="0049287D" w:rsidRDefault="00A976E5" w:rsidP="00B769FA">
            <w:pPr>
              <w:jc w:val="both"/>
              <w:rPr>
                <w:sz w:val="24"/>
                <w:szCs w:val="24"/>
              </w:rPr>
            </w:pPr>
            <w:r>
              <w:rPr>
                <w:sz w:val="24"/>
                <w:szCs w:val="24"/>
              </w:rPr>
              <w:t>39</w:t>
            </w:r>
          </w:p>
        </w:tc>
        <w:tc>
          <w:tcPr>
            <w:tcW w:w="3261" w:type="dxa"/>
          </w:tcPr>
          <w:p w:rsidR="000E355F" w:rsidRPr="0049287D" w:rsidRDefault="007E7773" w:rsidP="0066767B">
            <w:pPr>
              <w:rPr>
                <w:sz w:val="24"/>
                <w:szCs w:val="24"/>
              </w:rPr>
            </w:pPr>
            <w:r w:rsidRPr="0049287D">
              <w:rPr>
                <w:sz w:val="24"/>
                <w:szCs w:val="24"/>
              </w:rPr>
              <w:t>Л.Ф. Жданова</w:t>
            </w:r>
          </w:p>
        </w:tc>
        <w:tc>
          <w:tcPr>
            <w:tcW w:w="3763" w:type="dxa"/>
          </w:tcPr>
          <w:p w:rsidR="000E355F" w:rsidRPr="0049287D" w:rsidRDefault="007E7773" w:rsidP="007E7773">
            <w:pPr>
              <w:rPr>
                <w:sz w:val="24"/>
                <w:szCs w:val="24"/>
              </w:rPr>
            </w:pPr>
            <w:r w:rsidRPr="0049287D">
              <w:rPr>
                <w:sz w:val="24"/>
                <w:szCs w:val="24"/>
              </w:rPr>
              <w:t>«Праздники в детском саду»</w:t>
            </w:r>
          </w:p>
        </w:tc>
        <w:tc>
          <w:tcPr>
            <w:tcW w:w="2615" w:type="dxa"/>
          </w:tcPr>
          <w:p w:rsidR="000E355F" w:rsidRPr="0049287D" w:rsidRDefault="007E7773" w:rsidP="007E7773">
            <w:pPr>
              <w:rPr>
                <w:sz w:val="24"/>
                <w:szCs w:val="24"/>
              </w:rPr>
            </w:pPr>
            <w:r w:rsidRPr="0049287D">
              <w:rPr>
                <w:sz w:val="24"/>
                <w:szCs w:val="24"/>
              </w:rPr>
              <w:t>М: «АКВАРИУМ» 2000г.</w:t>
            </w:r>
          </w:p>
        </w:tc>
      </w:tr>
      <w:tr w:rsidR="00DF602C" w:rsidRPr="0049287D" w:rsidTr="003F02E2">
        <w:trPr>
          <w:trHeight w:val="935"/>
        </w:trPr>
        <w:tc>
          <w:tcPr>
            <w:tcW w:w="709" w:type="dxa"/>
          </w:tcPr>
          <w:p w:rsidR="00DF602C" w:rsidRPr="0049287D" w:rsidRDefault="00A976E5" w:rsidP="00B769FA">
            <w:pPr>
              <w:jc w:val="both"/>
              <w:rPr>
                <w:sz w:val="24"/>
                <w:szCs w:val="24"/>
              </w:rPr>
            </w:pPr>
            <w:r>
              <w:rPr>
                <w:sz w:val="24"/>
                <w:szCs w:val="24"/>
              </w:rPr>
              <w:t>40</w:t>
            </w:r>
          </w:p>
        </w:tc>
        <w:tc>
          <w:tcPr>
            <w:tcW w:w="3261" w:type="dxa"/>
          </w:tcPr>
          <w:p w:rsidR="00DF602C" w:rsidRPr="0049287D" w:rsidRDefault="003F02E2" w:rsidP="00B769FA">
            <w:pPr>
              <w:rPr>
                <w:sz w:val="24"/>
                <w:szCs w:val="24"/>
              </w:rPr>
            </w:pPr>
            <w:r w:rsidRPr="0049287D">
              <w:rPr>
                <w:sz w:val="24"/>
                <w:szCs w:val="24"/>
              </w:rPr>
              <w:t>М.А. Михайлова</w:t>
            </w:r>
          </w:p>
        </w:tc>
        <w:tc>
          <w:tcPr>
            <w:tcW w:w="3763" w:type="dxa"/>
          </w:tcPr>
          <w:p w:rsidR="00DF602C" w:rsidRPr="0049287D" w:rsidRDefault="003F02E2" w:rsidP="00B769FA">
            <w:pPr>
              <w:rPr>
                <w:sz w:val="24"/>
                <w:szCs w:val="24"/>
              </w:rPr>
            </w:pPr>
            <w:r w:rsidRPr="0049287D">
              <w:rPr>
                <w:sz w:val="24"/>
                <w:szCs w:val="24"/>
              </w:rPr>
              <w:t>«Праздники в детском саду»</w:t>
            </w:r>
          </w:p>
        </w:tc>
        <w:tc>
          <w:tcPr>
            <w:tcW w:w="2615" w:type="dxa"/>
          </w:tcPr>
          <w:p w:rsidR="00DF602C" w:rsidRPr="0049287D" w:rsidRDefault="003F02E2" w:rsidP="003F02E2">
            <w:pPr>
              <w:rPr>
                <w:sz w:val="24"/>
                <w:szCs w:val="24"/>
              </w:rPr>
            </w:pPr>
            <w:r w:rsidRPr="0049287D">
              <w:rPr>
                <w:sz w:val="24"/>
                <w:szCs w:val="24"/>
              </w:rPr>
              <w:t>Ярославль «АКАДЕМИЯ РАЗВИТИЯ» 2005г</w:t>
            </w:r>
          </w:p>
        </w:tc>
      </w:tr>
      <w:tr w:rsidR="005B561B" w:rsidRPr="0049287D" w:rsidTr="00A976E5">
        <w:trPr>
          <w:trHeight w:val="806"/>
        </w:trPr>
        <w:tc>
          <w:tcPr>
            <w:tcW w:w="709" w:type="dxa"/>
          </w:tcPr>
          <w:p w:rsidR="005B561B" w:rsidRPr="0049287D" w:rsidRDefault="00A976E5" w:rsidP="00B769FA">
            <w:pPr>
              <w:jc w:val="both"/>
              <w:rPr>
                <w:sz w:val="24"/>
                <w:szCs w:val="24"/>
              </w:rPr>
            </w:pPr>
            <w:r>
              <w:rPr>
                <w:sz w:val="24"/>
                <w:szCs w:val="24"/>
              </w:rPr>
              <w:t>41</w:t>
            </w:r>
          </w:p>
        </w:tc>
        <w:tc>
          <w:tcPr>
            <w:tcW w:w="3261" w:type="dxa"/>
          </w:tcPr>
          <w:p w:rsidR="005B561B" w:rsidRPr="0049287D" w:rsidRDefault="005B561B" w:rsidP="0066767B">
            <w:pPr>
              <w:rPr>
                <w:sz w:val="24"/>
                <w:szCs w:val="24"/>
              </w:rPr>
            </w:pPr>
            <w:r w:rsidRPr="0049287D">
              <w:rPr>
                <w:sz w:val="24"/>
                <w:szCs w:val="24"/>
              </w:rPr>
              <w:t>М.А. Михайлова</w:t>
            </w:r>
          </w:p>
        </w:tc>
        <w:tc>
          <w:tcPr>
            <w:tcW w:w="3763" w:type="dxa"/>
          </w:tcPr>
          <w:p w:rsidR="005B561B" w:rsidRPr="0049287D" w:rsidRDefault="005B561B" w:rsidP="005B561B">
            <w:pPr>
              <w:rPr>
                <w:sz w:val="24"/>
                <w:szCs w:val="24"/>
              </w:rPr>
            </w:pPr>
            <w:r w:rsidRPr="0049287D">
              <w:rPr>
                <w:sz w:val="24"/>
                <w:szCs w:val="24"/>
              </w:rPr>
              <w:t>«Развитие музыкальных способностей дошкольников»</w:t>
            </w:r>
          </w:p>
        </w:tc>
        <w:tc>
          <w:tcPr>
            <w:tcW w:w="2615" w:type="dxa"/>
          </w:tcPr>
          <w:p w:rsidR="005B561B" w:rsidRPr="0049287D" w:rsidRDefault="005B561B" w:rsidP="0066767B">
            <w:pPr>
              <w:rPr>
                <w:sz w:val="24"/>
                <w:szCs w:val="24"/>
              </w:rPr>
            </w:pPr>
            <w:r w:rsidRPr="0049287D">
              <w:rPr>
                <w:sz w:val="24"/>
                <w:szCs w:val="24"/>
              </w:rPr>
              <w:t>Ярославль «АКАДЕМИЯ РАЗВИТИЯ» 2005г</w:t>
            </w:r>
          </w:p>
        </w:tc>
      </w:tr>
      <w:tr w:rsidR="00300018" w:rsidRPr="0049287D" w:rsidTr="00A976E5">
        <w:trPr>
          <w:trHeight w:val="423"/>
        </w:trPr>
        <w:tc>
          <w:tcPr>
            <w:tcW w:w="709" w:type="dxa"/>
          </w:tcPr>
          <w:p w:rsidR="00300018" w:rsidRPr="0049287D" w:rsidRDefault="00A976E5" w:rsidP="00B769FA">
            <w:pPr>
              <w:jc w:val="both"/>
              <w:rPr>
                <w:sz w:val="24"/>
                <w:szCs w:val="24"/>
              </w:rPr>
            </w:pPr>
            <w:r>
              <w:rPr>
                <w:sz w:val="24"/>
                <w:szCs w:val="24"/>
              </w:rPr>
              <w:t>42</w:t>
            </w:r>
          </w:p>
        </w:tc>
        <w:tc>
          <w:tcPr>
            <w:tcW w:w="3261" w:type="dxa"/>
          </w:tcPr>
          <w:p w:rsidR="00300018" w:rsidRPr="0049287D" w:rsidRDefault="002C08F6" w:rsidP="0066767B">
            <w:pPr>
              <w:rPr>
                <w:sz w:val="24"/>
                <w:szCs w:val="24"/>
              </w:rPr>
            </w:pPr>
            <w:r w:rsidRPr="0049287D">
              <w:rPr>
                <w:sz w:val="24"/>
                <w:szCs w:val="24"/>
              </w:rPr>
              <w:t xml:space="preserve">В.В. </w:t>
            </w:r>
            <w:proofErr w:type="spellStart"/>
            <w:r w:rsidRPr="0049287D">
              <w:rPr>
                <w:sz w:val="24"/>
                <w:szCs w:val="24"/>
              </w:rPr>
              <w:t>Фадин</w:t>
            </w:r>
            <w:proofErr w:type="spellEnd"/>
          </w:p>
        </w:tc>
        <w:tc>
          <w:tcPr>
            <w:tcW w:w="3763" w:type="dxa"/>
          </w:tcPr>
          <w:p w:rsidR="00300018" w:rsidRPr="0049287D" w:rsidRDefault="002C08F6" w:rsidP="005B561B">
            <w:pPr>
              <w:rPr>
                <w:sz w:val="24"/>
                <w:szCs w:val="24"/>
              </w:rPr>
            </w:pPr>
            <w:r w:rsidRPr="0049287D">
              <w:rPr>
                <w:sz w:val="24"/>
                <w:szCs w:val="24"/>
              </w:rPr>
              <w:t>«Музыкальное сопровождение праздников»</w:t>
            </w:r>
          </w:p>
        </w:tc>
        <w:tc>
          <w:tcPr>
            <w:tcW w:w="2615" w:type="dxa"/>
          </w:tcPr>
          <w:p w:rsidR="00300018" w:rsidRPr="0049287D" w:rsidRDefault="002C08F6" w:rsidP="0066767B">
            <w:pPr>
              <w:rPr>
                <w:sz w:val="24"/>
                <w:szCs w:val="24"/>
              </w:rPr>
            </w:pPr>
            <w:r w:rsidRPr="0049287D">
              <w:rPr>
                <w:sz w:val="24"/>
                <w:szCs w:val="24"/>
              </w:rPr>
              <w:t>Волгоград «УЧИТЕЛЬ» 2001г.</w:t>
            </w:r>
          </w:p>
        </w:tc>
      </w:tr>
      <w:tr w:rsidR="00DF602C" w:rsidRPr="0049287D" w:rsidTr="00D802C6">
        <w:tc>
          <w:tcPr>
            <w:tcW w:w="709" w:type="dxa"/>
          </w:tcPr>
          <w:p w:rsidR="00DF602C" w:rsidRPr="0049287D" w:rsidRDefault="00A976E5" w:rsidP="00B769FA">
            <w:pPr>
              <w:jc w:val="both"/>
              <w:rPr>
                <w:sz w:val="24"/>
                <w:szCs w:val="24"/>
              </w:rPr>
            </w:pPr>
            <w:r>
              <w:rPr>
                <w:sz w:val="24"/>
                <w:szCs w:val="24"/>
              </w:rPr>
              <w:t>43</w:t>
            </w:r>
          </w:p>
        </w:tc>
        <w:tc>
          <w:tcPr>
            <w:tcW w:w="3261" w:type="dxa"/>
          </w:tcPr>
          <w:p w:rsidR="00DF602C" w:rsidRPr="0049287D" w:rsidRDefault="006A1383" w:rsidP="00B769FA">
            <w:pPr>
              <w:rPr>
                <w:sz w:val="24"/>
                <w:szCs w:val="24"/>
              </w:rPr>
            </w:pPr>
            <w:proofErr w:type="spellStart"/>
            <w:r w:rsidRPr="0049287D">
              <w:rPr>
                <w:sz w:val="24"/>
                <w:szCs w:val="24"/>
              </w:rPr>
              <w:t>Т.А.Рокитянская</w:t>
            </w:r>
            <w:proofErr w:type="spellEnd"/>
          </w:p>
        </w:tc>
        <w:tc>
          <w:tcPr>
            <w:tcW w:w="3763" w:type="dxa"/>
          </w:tcPr>
          <w:p w:rsidR="00DF602C" w:rsidRPr="0049287D" w:rsidRDefault="006A1383" w:rsidP="00B769FA">
            <w:pPr>
              <w:rPr>
                <w:sz w:val="24"/>
                <w:szCs w:val="24"/>
              </w:rPr>
            </w:pPr>
            <w:r w:rsidRPr="0049287D">
              <w:rPr>
                <w:sz w:val="24"/>
                <w:szCs w:val="24"/>
              </w:rPr>
              <w:t>«Воспитание звуком»</w:t>
            </w:r>
          </w:p>
        </w:tc>
        <w:tc>
          <w:tcPr>
            <w:tcW w:w="2615" w:type="dxa"/>
          </w:tcPr>
          <w:p w:rsidR="00DF602C" w:rsidRPr="0049287D" w:rsidRDefault="006A1383" w:rsidP="006A1383">
            <w:pPr>
              <w:rPr>
                <w:sz w:val="24"/>
                <w:szCs w:val="24"/>
              </w:rPr>
            </w:pPr>
            <w:r w:rsidRPr="0049287D">
              <w:rPr>
                <w:sz w:val="24"/>
                <w:szCs w:val="24"/>
              </w:rPr>
              <w:t>Ярославль «АКАДЕМИЯ РАЗВИТИЯ» 2006г</w:t>
            </w:r>
          </w:p>
        </w:tc>
      </w:tr>
      <w:tr w:rsidR="00DF602C" w:rsidRPr="0049287D" w:rsidTr="00D802C6">
        <w:tc>
          <w:tcPr>
            <w:tcW w:w="709" w:type="dxa"/>
          </w:tcPr>
          <w:p w:rsidR="00DF602C" w:rsidRPr="0049287D" w:rsidRDefault="00A976E5" w:rsidP="00B769FA">
            <w:pPr>
              <w:jc w:val="both"/>
              <w:rPr>
                <w:sz w:val="24"/>
                <w:szCs w:val="24"/>
              </w:rPr>
            </w:pPr>
            <w:r>
              <w:rPr>
                <w:sz w:val="24"/>
                <w:szCs w:val="24"/>
              </w:rPr>
              <w:t>44</w:t>
            </w:r>
          </w:p>
        </w:tc>
        <w:tc>
          <w:tcPr>
            <w:tcW w:w="3261" w:type="dxa"/>
          </w:tcPr>
          <w:p w:rsidR="00DF602C" w:rsidRPr="0049287D" w:rsidRDefault="002B1387" w:rsidP="00B769FA">
            <w:pPr>
              <w:rPr>
                <w:sz w:val="24"/>
                <w:szCs w:val="24"/>
              </w:rPr>
            </w:pPr>
            <w:r w:rsidRPr="0049287D">
              <w:rPr>
                <w:sz w:val="24"/>
                <w:szCs w:val="24"/>
              </w:rPr>
              <w:t>С.Е.Юдина</w:t>
            </w:r>
            <w:r w:rsidR="00DF602C" w:rsidRPr="0049287D">
              <w:rPr>
                <w:sz w:val="24"/>
                <w:szCs w:val="24"/>
              </w:rPr>
              <w:t xml:space="preserve"> </w:t>
            </w:r>
          </w:p>
        </w:tc>
        <w:tc>
          <w:tcPr>
            <w:tcW w:w="3763" w:type="dxa"/>
          </w:tcPr>
          <w:p w:rsidR="00DF602C" w:rsidRPr="0049287D" w:rsidRDefault="002B1387" w:rsidP="00B769FA">
            <w:pPr>
              <w:rPr>
                <w:sz w:val="24"/>
                <w:szCs w:val="24"/>
              </w:rPr>
            </w:pPr>
            <w:r w:rsidRPr="0049287D">
              <w:rPr>
                <w:sz w:val="24"/>
                <w:szCs w:val="24"/>
              </w:rPr>
              <w:t>«Мы друзей зовём на праздник»</w:t>
            </w:r>
            <w:r w:rsidR="00DF602C" w:rsidRPr="0049287D">
              <w:rPr>
                <w:sz w:val="24"/>
                <w:szCs w:val="24"/>
              </w:rPr>
              <w:t xml:space="preserve">. </w:t>
            </w:r>
          </w:p>
        </w:tc>
        <w:tc>
          <w:tcPr>
            <w:tcW w:w="2615" w:type="dxa"/>
          </w:tcPr>
          <w:p w:rsidR="00DF602C" w:rsidRPr="0049287D" w:rsidRDefault="002B1387" w:rsidP="006A1383">
            <w:pPr>
              <w:rPr>
                <w:sz w:val="24"/>
                <w:szCs w:val="24"/>
              </w:rPr>
            </w:pPr>
            <w:r w:rsidRPr="0049287D">
              <w:rPr>
                <w:sz w:val="24"/>
                <w:szCs w:val="24"/>
              </w:rPr>
              <w:t xml:space="preserve">Ярославль «АКАДЕМИЯ </w:t>
            </w:r>
            <w:r w:rsidR="006A1383" w:rsidRPr="0049287D">
              <w:rPr>
                <w:sz w:val="24"/>
                <w:szCs w:val="24"/>
              </w:rPr>
              <w:t>РАЗВИТИЯ</w:t>
            </w:r>
            <w:r w:rsidRPr="0049287D">
              <w:rPr>
                <w:sz w:val="24"/>
                <w:szCs w:val="24"/>
              </w:rPr>
              <w:t>» 2003г</w:t>
            </w:r>
          </w:p>
        </w:tc>
      </w:tr>
      <w:tr w:rsidR="00DF602C" w:rsidRPr="0049287D" w:rsidTr="00D802C6">
        <w:tc>
          <w:tcPr>
            <w:tcW w:w="709" w:type="dxa"/>
          </w:tcPr>
          <w:p w:rsidR="00DF602C" w:rsidRPr="0049287D" w:rsidRDefault="00A976E5" w:rsidP="00B769FA">
            <w:pPr>
              <w:jc w:val="both"/>
              <w:rPr>
                <w:sz w:val="24"/>
                <w:szCs w:val="24"/>
              </w:rPr>
            </w:pPr>
            <w:r>
              <w:rPr>
                <w:sz w:val="24"/>
                <w:szCs w:val="24"/>
              </w:rPr>
              <w:t>45</w:t>
            </w:r>
          </w:p>
        </w:tc>
        <w:tc>
          <w:tcPr>
            <w:tcW w:w="3261" w:type="dxa"/>
          </w:tcPr>
          <w:p w:rsidR="00DF602C" w:rsidRPr="0049287D" w:rsidRDefault="00C57E99" w:rsidP="00B769FA">
            <w:pPr>
              <w:rPr>
                <w:sz w:val="24"/>
                <w:szCs w:val="24"/>
              </w:rPr>
            </w:pPr>
            <w:r w:rsidRPr="0049287D">
              <w:rPr>
                <w:sz w:val="24"/>
                <w:szCs w:val="24"/>
              </w:rPr>
              <w:t>Н.Ю. Кудрявцева</w:t>
            </w:r>
          </w:p>
        </w:tc>
        <w:tc>
          <w:tcPr>
            <w:tcW w:w="3763" w:type="dxa"/>
          </w:tcPr>
          <w:p w:rsidR="00DF602C" w:rsidRPr="0049287D" w:rsidRDefault="00DF602C" w:rsidP="00C57E99">
            <w:pPr>
              <w:rPr>
                <w:sz w:val="24"/>
                <w:szCs w:val="24"/>
              </w:rPr>
            </w:pPr>
            <w:r w:rsidRPr="0049287D">
              <w:rPr>
                <w:sz w:val="24"/>
                <w:szCs w:val="24"/>
              </w:rPr>
              <w:t>«</w:t>
            </w:r>
            <w:r w:rsidR="00C57E99" w:rsidRPr="0049287D">
              <w:rPr>
                <w:sz w:val="24"/>
                <w:szCs w:val="24"/>
              </w:rPr>
              <w:t>Методика изготовления костюмов и декораций»</w:t>
            </w:r>
          </w:p>
        </w:tc>
        <w:tc>
          <w:tcPr>
            <w:tcW w:w="2615" w:type="dxa"/>
          </w:tcPr>
          <w:p w:rsidR="00DF602C" w:rsidRPr="0049287D" w:rsidRDefault="00C57E99" w:rsidP="00B769FA">
            <w:pPr>
              <w:rPr>
                <w:sz w:val="24"/>
                <w:szCs w:val="24"/>
              </w:rPr>
            </w:pPr>
            <w:r w:rsidRPr="0049287D">
              <w:rPr>
                <w:sz w:val="24"/>
                <w:szCs w:val="24"/>
              </w:rPr>
              <w:t>М «ШКОЛЬНАЯ ПРЕССА» 2011г.</w:t>
            </w:r>
          </w:p>
        </w:tc>
      </w:tr>
      <w:tr w:rsidR="00DF602C" w:rsidRPr="0049287D" w:rsidTr="00D802C6">
        <w:tc>
          <w:tcPr>
            <w:tcW w:w="709" w:type="dxa"/>
          </w:tcPr>
          <w:p w:rsidR="00DF602C" w:rsidRPr="0049287D" w:rsidRDefault="00A976E5" w:rsidP="00B769FA">
            <w:pPr>
              <w:jc w:val="both"/>
              <w:rPr>
                <w:sz w:val="24"/>
                <w:szCs w:val="24"/>
              </w:rPr>
            </w:pPr>
            <w:r>
              <w:rPr>
                <w:sz w:val="24"/>
                <w:szCs w:val="24"/>
              </w:rPr>
              <w:t>46</w:t>
            </w:r>
          </w:p>
        </w:tc>
        <w:tc>
          <w:tcPr>
            <w:tcW w:w="3261" w:type="dxa"/>
          </w:tcPr>
          <w:p w:rsidR="00DF602C" w:rsidRPr="0049287D" w:rsidRDefault="00AC334B" w:rsidP="00B769FA">
            <w:pPr>
              <w:rPr>
                <w:sz w:val="24"/>
                <w:szCs w:val="24"/>
              </w:rPr>
            </w:pPr>
            <w:proofErr w:type="spellStart"/>
            <w:r w:rsidRPr="0049287D">
              <w:rPr>
                <w:sz w:val="24"/>
                <w:szCs w:val="24"/>
              </w:rPr>
              <w:t>Т.А.Шарыгина</w:t>
            </w:r>
            <w:proofErr w:type="spellEnd"/>
          </w:p>
        </w:tc>
        <w:tc>
          <w:tcPr>
            <w:tcW w:w="3763" w:type="dxa"/>
          </w:tcPr>
          <w:p w:rsidR="00DF602C" w:rsidRPr="0049287D" w:rsidRDefault="00AC334B" w:rsidP="00F6655C">
            <w:pPr>
              <w:rPr>
                <w:sz w:val="24"/>
                <w:szCs w:val="24"/>
              </w:rPr>
            </w:pPr>
            <w:r w:rsidRPr="0049287D">
              <w:rPr>
                <w:sz w:val="24"/>
                <w:szCs w:val="24"/>
              </w:rPr>
              <w:t>«Весенние праздники»</w:t>
            </w:r>
          </w:p>
        </w:tc>
        <w:tc>
          <w:tcPr>
            <w:tcW w:w="2615" w:type="dxa"/>
          </w:tcPr>
          <w:p w:rsidR="00DF602C" w:rsidRPr="0049287D" w:rsidRDefault="00DF602C" w:rsidP="00AC334B">
            <w:pPr>
              <w:widowControl w:val="0"/>
              <w:overflowPunct w:val="0"/>
              <w:autoSpaceDE w:val="0"/>
              <w:autoSpaceDN w:val="0"/>
              <w:adjustRightInd w:val="0"/>
              <w:spacing w:line="232" w:lineRule="auto"/>
              <w:ind w:right="100"/>
              <w:rPr>
                <w:sz w:val="24"/>
                <w:szCs w:val="24"/>
              </w:rPr>
            </w:pPr>
            <w:r w:rsidRPr="0049287D">
              <w:rPr>
                <w:sz w:val="24"/>
                <w:szCs w:val="24"/>
              </w:rPr>
              <w:t>МОЗАИКА-СИНТЕЗ, Москва 20</w:t>
            </w:r>
            <w:r w:rsidR="00AC334B" w:rsidRPr="0049287D">
              <w:rPr>
                <w:sz w:val="24"/>
                <w:szCs w:val="24"/>
              </w:rPr>
              <w:t>02г</w:t>
            </w:r>
            <w:r w:rsidRPr="0049287D">
              <w:rPr>
                <w:sz w:val="24"/>
                <w:szCs w:val="24"/>
              </w:rPr>
              <w:t>.</w:t>
            </w:r>
          </w:p>
        </w:tc>
      </w:tr>
      <w:tr w:rsidR="00DF602C" w:rsidRPr="0049287D" w:rsidTr="00D802C6">
        <w:tc>
          <w:tcPr>
            <w:tcW w:w="709" w:type="dxa"/>
          </w:tcPr>
          <w:p w:rsidR="00DF602C" w:rsidRPr="0049287D" w:rsidRDefault="00A976E5" w:rsidP="00B769FA">
            <w:pPr>
              <w:jc w:val="both"/>
              <w:rPr>
                <w:sz w:val="24"/>
                <w:szCs w:val="24"/>
              </w:rPr>
            </w:pPr>
            <w:r>
              <w:rPr>
                <w:sz w:val="24"/>
                <w:szCs w:val="24"/>
              </w:rPr>
              <w:t>47</w:t>
            </w:r>
          </w:p>
        </w:tc>
        <w:tc>
          <w:tcPr>
            <w:tcW w:w="3261" w:type="dxa"/>
          </w:tcPr>
          <w:p w:rsidR="00DF602C" w:rsidRPr="0049287D" w:rsidRDefault="00F6655C" w:rsidP="00B769FA">
            <w:pPr>
              <w:rPr>
                <w:sz w:val="24"/>
                <w:szCs w:val="24"/>
              </w:rPr>
            </w:pPr>
            <w:proofErr w:type="spellStart"/>
            <w:r w:rsidRPr="0049287D">
              <w:rPr>
                <w:sz w:val="24"/>
                <w:szCs w:val="24"/>
              </w:rPr>
              <w:t>Г.Ф.Вихарева</w:t>
            </w:r>
            <w:proofErr w:type="spellEnd"/>
          </w:p>
        </w:tc>
        <w:tc>
          <w:tcPr>
            <w:tcW w:w="3763" w:type="dxa"/>
          </w:tcPr>
          <w:p w:rsidR="00DF602C" w:rsidRPr="0049287D" w:rsidRDefault="005D030B" w:rsidP="00B769FA">
            <w:pPr>
              <w:rPr>
                <w:sz w:val="24"/>
                <w:szCs w:val="24"/>
              </w:rPr>
            </w:pPr>
            <w:r w:rsidRPr="0049287D">
              <w:rPr>
                <w:sz w:val="24"/>
                <w:szCs w:val="24"/>
              </w:rPr>
              <w:t>«</w:t>
            </w:r>
            <w:proofErr w:type="spellStart"/>
            <w:r w:rsidRPr="0049287D">
              <w:rPr>
                <w:sz w:val="24"/>
                <w:szCs w:val="24"/>
              </w:rPr>
              <w:t>Веселинка</w:t>
            </w:r>
            <w:proofErr w:type="spellEnd"/>
            <w:r w:rsidRPr="0049287D">
              <w:rPr>
                <w:sz w:val="24"/>
                <w:szCs w:val="24"/>
              </w:rPr>
              <w:t>»</w:t>
            </w:r>
          </w:p>
        </w:tc>
        <w:tc>
          <w:tcPr>
            <w:tcW w:w="2615" w:type="dxa"/>
          </w:tcPr>
          <w:p w:rsidR="00DF602C" w:rsidRPr="0049287D" w:rsidRDefault="00F6655C" w:rsidP="00B769FA">
            <w:pPr>
              <w:rPr>
                <w:sz w:val="24"/>
                <w:szCs w:val="24"/>
              </w:rPr>
            </w:pPr>
            <w:proofErr w:type="gramStart"/>
            <w:r w:rsidRPr="0049287D">
              <w:rPr>
                <w:sz w:val="24"/>
                <w:szCs w:val="24"/>
              </w:rPr>
              <w:t>С-П</w:t>
            </w:r>
            <w:proofErr w:type="gramEnd"/>
            <w:r w:rsidRPr="0049287D">
              <w:rPr>
                <w:sz w:val="24"/>
                <w:szCs w:val="24"/>
              </w:rPr>
              <w:t xml:space="preserve"> «ДЕТСТВО-ПРЕСС», 2000г.</w:t>
            </w:r>
          </w:p>
        </w:tc>
      </w:tr>
      <w:tr w:rsidR="00DF602C" w:rsidRPr="0049287D" w:rsidTr="00D802C6">
        <w:tc>
          <w:tcPr>
            <w:tcW w:w="709" w:type="dxa"/>
          </w:tcPr>
          <w:p w:rsidR="00DF602C" w:rsidRPr="0049287D" w:rsidRDefault="00A976E5" w:rsidP="00B769FA">
            <w:pPr>
              <w:jc w:val="both"/>
              <w:rPr>
                <w:sz w:val="24"/>
                <w:szCs w:val="24"/>
              </w:rPr>
            </w:pPr>
            <w:r>
              <w:rPr>
                <w:sz w:val="24"/>
                <w:szCs w:val="24"/>
              </w:rPr>
              <w:t>48</w:t>
            </w:r>
          </w:p>
        </w:tc>
        <w:tc>
          <w:tcPr>
            <w:tcW w:w="3261" w:type="dxa"/>
          </w:tcPr>
          <w:p w:rsidR="00DF602C" w:rsidRPr="0049287D" w:rsidRDefault="000D6E22" w:rsidP="00B769FA">
            <w:pPr>
              <w:rPr>
                <w:sz w:val="24"/>
                <w:szCs w:val="24"/>
              </w:rPr>
            </w:pPr>
            <w:r w:rsidRPr="0049287D">
              <w:rPr>
                <w:sz w:val="24"/>
                <w:szCs w:val="24"/>
              </w:rPr>
              <w:t>Н.Ю. Рябцева</w:t>
            </w:r>
          </w:p>
        </w:tc>
        <w:tc>
          <w:tcPr>
            <w:tcW w:w="3763" w:type="dxa"/>
          </w:tcPr>
          <w:p w:rsidR="00DF602C" w:rsidRPr="0049287D" w:rsidRDefault="00DF602C" w:rsidP="000D6E22">
            <w:pPr>
              <w:rPr>
                <w:sz w:val="24"/>
                <w:szCs w:val="24"/>
              </w:rPr>
            </w:pPr>
            <w:r w:rsidRPr="0049287D">
              <w:rPr>
                <w:sz w:val="24"/>
                <w:szCs w:val="24"/>
              </w:rPr>
              <w:t>«</w:t>
            </w:r>
            <w:r w:rsidR="000D6E22" w:rsidRPr="0049287D">
              <w:rPr>
                <w:sz w:val="24"/>
                <w:szCs w:val="24"/>
              </w:rPr>
              <w:t>Приходите к нам на праздник»</w:t>
            </w:r>
          </w:p>
        </w:tc>
        <w:tc>
          <w:tcPr>
            <w:tcW w:w="2615" w:type="dxa"/>
          </w:tcPr>
          <w:p w:rsidR="00DF602C" w:rsidRPr="0049287D" w:rsidRDefault="000D6E22" w:rsidP="006A1383">
            <w:pPr>
              <w:rPr>
                <w:sz w:val="24"/>
                <w:szCs w:val="24"/>
              </w:rPr>
            </w:pPr>
            <w:r w:rsidRPr="0049287D">
              <w:rPr>
                <w:sz w:val="24"/>
                <w:szCs w:val="24"/>
              </w:rPr>
              <w:t xml:space="preserve">Ярославль «АКАДЕМИЯ </w:t>
            </w:r>
            <w:r w:rsidR="006A1383" w:rsidRPr="0049287D">
              <w:rPr>
                <w:sz w:val="24"/>
                <w:szCs w:val="24"/>
              </w:rPr>
              <w:t>РАЗВИТИЯ</w:t>
            </w:r>
            <w:r w:rsidRPr="0049287D">
              <w:rPr>
                <w:sz w:val="24"/>
                <w:szCs w:val="24"/>
              </w:rPr>
              <w:t xml:space="preserve">» 2000г </w:t>
            </w:r>
          </w:p>
        </w:tc>
      </w:tr>
      <w:tr w:rsidR="00DF602C" w:rsidRPr="0049287D" w:rsidTr="00D802C6">
        <w:tc>
          <w:tcPr>
            <w:tcW w:w="709" w:type="dxa"/>
          </w:tcPr>
          <w:p w:rsidR="00DF602C" w:rsidRPr="0049287D" w:rsidRDefault="00A976E5" w:rsidP="00B769FA">
            <w:pPr>
              <w:jc w:val="both"/>
              <w:rPr>
                <w:sz w:val="24"/>
                <w:szCs w:val="24"/>
              </w:rPr>
            </w:pPr>
            <w:r>
              <w:rPr>
                <w:sz w:val="24"/>
                <w:szCs w:val="24"/>
              </w:rPr>
              <w:t>49</w:t>
            </w:r>
          </w:p>
        </w:tc>
        <w:tc>
          <w:tcPr>
            <w:tcW w:w="3261" w:type="dxa"/>
          </w:tcPr>
          <w:p w:rsidR="00DF602C" w:rsidRPr="0049287D" w:rsidRDefault="000D6E22" w:rsidP="00B769FA">
            <w:pPr>
              <w:rPr>
                <w:sz w:val="24"/>
                <w:szCs w:val="24"/>
              </w:rPr>
            </w:pPr>
            <w:r w:rsidRPr="0049287D">
              <w:rPr>
                <w:sz w:val="24"/>
                <w:szCs w:val="24"/>
              </w:rPr>
              <w:t>А.Е. Антипина</w:t>
            </w:r>
          </w:p>
        </w:tc>
        <w:tc>
          <w:tcPr>
            <w:tcW w:w="3763" w:type="dxa"/>
          </w:tcPr>
          <w:p w:rsidR="00DF602C" w:rsidRPr="0049287D" w:rsidRDefault="00DF602C" w:rsidP="00B769FA">
            <w:pPr>
              <w:rPr>
                <w:sz w:val="24"/>
                <w:szCs w:val="24"/>
              </w:rPr>
            </w:pPr>
            <w:r w:rsidRPr="0049287D">
              <w:rPr>
                <w:sz w:val="24"/>
                <w:szCs w:val="24"/>
              </w:rPr>
              <w:t>«</w:t>
            </w:r>
            <w:r w:rsidR="000D6E22" w:rsidRPr="0049287D">
              <w:rPr>
                <w:sz w:val="24"/>
                <w:szCs w:val="24"/>
              </w:rPr>
              <w:t>Театрализованная деятельность в детском саду»</w:t>
            </w:r>
          </w:p>
        </w:tc>
        <w:tc>
          <w:tcPr>
            <w:tcW w:w="2615" w:type="dxa"/>
          </w:tcPr>
          <w:p w:rsidR="00DF602C" w:rsidRPr="0049287D" w:rsidRDefault="002F4AE1" w:rsidP="00B769FA">
            <w:pPr>
              <w:widowControl w:val="0"/>
              <w:overflowPunct w:val="0"/>
              <w:autoSpaceDE w:val="0"/>
              <w:autoSpaceDN w:val="0"/>
              <w:adjustRightInd w:val="0"/>
              <w:spacing w:line="232" w:lineRule="auto"/>
              <w:ind w:right="100"/>
              <w:rPr>
                <w:sz w:val="24"/>
                <w:szCs w:val="24"/>
              </w:rPr>
            </w:pPr>
            <w:r w:rsidRPr="0049287D">
              <w:rPr>
                <w:sz w:val="24"/>
                <w:szCs w:val="24"/>
              </w:rPr>
              <w:t xml:space="preserve">М: </w:t>
            </w:r>
            <w:r w:rsidR="000D6E22" w:rsidRPr="0049287D">
              <w:rPr>
                <w:sz w:val="24"/>
                <w:szCs w:val="24"/>
              </w:rPr>
              <w:t>«СФЕРА»,</w:t>
            </w:r>
            <w:r w:rsidR="00DF602C" w:rsidRPr="0049287D">
              <w:rPr>
                <w:sz w:val="24"/>
                <w:szCs w:val="24"/>
              </w:rPr>
              <w:t xml:space="preserve"> 20</w:t>
            </w:r>
            <w:r w:rsidR="000D6E22" w:rsidRPr="0049287D">
              <w:rPr>
                <w:sz w:val="24"/>
                <w:szCs w:val="24"/>
              </w:rPr>
              <w:t>03г.</w:t>
            </w:r>
          </w:p>
          <w:p w:rsidR="00DF602C" w:rsidRPr="0049287D" w:rsidRDefault="00DF602C" w:rsidP="00B769FA">
            <w:pPr>
              <w:rPr>
                <w:sz w:val="24"/>
                <w:szCs w:val="24"/>
              </w:rPr>
            </w:pPr>
          </w:p>
        </w:tc>
      </w:tr>
      <w:tr w:rsidR="00DF602C" w:rsidRPr="0049287D" w:rsidTr="00D802C6">
        <w:tc>
          <w:tcPr>
            <w:tcW w:w="709" w:type="dxa"/>
          </w:tcPr>
          <w:p w:rsidR="00DF602C" w:rsidRPr="0049287D" w:rsidRDefault="00A976E5" w:rsidP="00B769FA">
            <w:pPr>
              <w:jc w:val="both"/>
              <w:rPr>
                <w:sz w:val="24"/>
                <w:szCs w:val="24"/>
              </w:rPr>
            </w:pPr>
            <w:r>
              <w:rPr>
                <w:sz w:val="24"/>
                <w:szCs w:val="24"/>
              </w:rPr>
              <w:t>50</w:t>
            </w:r>
          </w:p>
        </w:tc>
        <w:tc>
          <w:tcPr>
            <w:tcW w:w="3261" w:type="dxa"/>
          </w:tcPr>
          <w:p w:rsidR="00DF602C" w:rsidRPr="0049287D" w:rsidRDefault="000D6E22" w:rsidP="00B769FA">
            <w:pPr>
              <w:rPr>
                <w:sz w:val="24"/>
                <w:szCs w:val="24"/>
              </w:rPr>
            </w:pPr>
            <w:r w:rsidRPr="0049287D">
              <w:rPr>
                <w:sz w:val="24"/>
                <w:szCs w:val="24"/>
              </w:rPr>
              <w:t>С.И.Мерзлякова</w:t>
            </w:r>
            <w:r w:rsidR="00DF602C" w:rsidRPr="0049287D">
              <w:rPr>
                <w:sz w:val="24"/>
                <w:szCs w:val="24"/>
              </w:rPr>
              <w:t xml:space="preserve"> </w:t>
            </w:r>
          </w:p>
        </w:tc>
        <w:tc>
          <w:tcPr>
            <w:tcW w:w="3763" w:type="dxa"/>
          </w:tcPr>
          <w:p w:rsidR="00DF602C" w:rsidRPr="0049287D" w:rsidRDefault="00DF602C" w:rsidP="000D6E22">
            <w:pPr>
              <w:rPr>
                <w:sz w:val="24"/>
                <w:szCs w:val="24"/>
              </w:rPr>
            </w:pPr>
            <w:r w:rsidRPr="0049287D">
              <w:rPr>
                <w:sz w:val="24"/>
                <w:szCs w:val="24"/>
              </w:rPr>
              <w:t>«</w:t>
            </w:r>
            <w:r w:rsidR="000D6E22" w:rsidRPr="0049287D">
              <w:rPr>
                <w:sz w:val="24"/>
                <w:szCs w:val="24"/>
              </w:rPr>
              <w:t>Фольклорные праздники»</w:t>
            </w:r>
          </w:p>
          <w:p w:rsidR="00DF602C" w:rsidRPr="0049287D" w:rsidRDefault="00DF602C" w:rsidP="00B769FA">
            <w:pPr>
              <w:rPr>
                <w:sz w:val="24"/>
                <w:szCs w:val="24"/>
              </w:rPr>
            </w:pPr>
          </w:p>
        </w:tc>
        <w:tc>
          <w:tcPr>
            <w:tcW w:w="2615" w:type="dxa"/>
          </w:tcPr>
          <w:p w:rsidR="00DF602C" w:rsidRPr="0049287D" w:rsidRDefault="000D6E22" w:rsidP="00B769FA">
            <w:pPr>
              <w:widowControl w:val="0"/>
              <w:overflowPunct w:val="0"/>
              <w:autoSpaceDE w:val="0"/>
              <w:autoSpaceDN w:val="0"/>
              <w:adjustRightInd w:val="0"/>
              <w:spacing w:line="232" w:lineRule="auto"/>
              <w:ind w:right="100"/>
              <w:rPr>
                <w:sz w:val="24"/>
                <w:szCs w:val="24"/>
              </w:rPr>
            </w:pPr>
            <w:r w:rsidRPr="0049287D">
              <w:rPr>
                <w:sz w:val="24"/>
                <w:szCs w:val="24"/>
              </w:rPr>
              <w:t>«ВЛАДОС»</w:t>
            </w:r>
            <w:r w:rsidR="00DF602C" w:rsidRPr="0049287D">
              <w:rPr>
                <w:sz w:val="24"/>
                <w:szCs w:val="24"/>
              </w:rPr>
              <w:t xml:space="preserve"> Москва 20</w:t>
            </w:r>
            <w:r w:rsidRPr="0049287D">
              <w:rPr>
                <w:sz w:val="24"/>
                <w:szCs w:val="24"/>
              </w:rPr>
              <w:t>01г</w:t>
            </w:r>
            <w:r w:rsidR="00DF602C" w:rsidRPr="0049287D">
              <w:rPr>
                <w:sz w:val="24"/>
                <w:szCs w:val="24"/>
              </w:rPr>
              <w:t>.</w:t>
            </w:r>
          </w:p>
        </w:tc>
      </w:tr>
      <w:tr w:rsidR="00DF602C" w:rsidRPr="0049287D" w:rsidTr="00D802C6">
        <w:tc>
          <w:tcPr>
            <w:tcW w:w="709" w:type="dxa"/>
          </w:tcPr>
          <w:p w:rsidR="00DF602C" w:rsidRPr="0049287D" w:rsidRDefault="00A976E5" w:rsidP="00B769FA">
            <w:pPr>
              <w:jc w:val="both"/>
              <w:rPr>
                <w:sz w:val="24"/>
                <w:szCs w:val="24"/>
              </w:rPr>
            </w:pPr>
            <w:r>
              <w:rPr>
                <w:sz w:val="24"/>
                <w:szCs w:val="24"/>
              </w:rPr>
              <w:t>51</w:t>
            </w:r>
          </w:p>
        </w:tc>
        <w:tc>
          <w:tcPr>
            <w:tcW w:w="3261" w:type="dxa"/>
          </w:tcPr>
          <w:p w:rsidR="00DF602C" w:rsidRPr="0049287D" w:rsidRDefault="00CE247B" w:rsidP="00B769FA">
            <w:pPr>
              <w:rPr>
                <w:sz w:val="24"/>
                <w:szCs w:val="24"/>
              </w:rPr>
            </w:pPr>
            <w:r w:rsidRPr="0049287D">
              <w:rPr>
                <w:sz w:val="24"/>
                <w:szCs w:val="24"/>
              </w:rPr>
              <w:t>И.А. Кутузова</w:t>
            </w:r>
          </w:p>
        </w:tc>
        <w:tc>
          <w:tcPr>
            <w:tcW w:w="3763" w:type="dxa"/>
          </w:tcPr>
          <w:p w:rsidR="00DF602C" w:rsidRPr="0049287D" w:rsidRDefault="00DF602C" w:rsidP="00CE247B">
            <w:pPr>
              <w:rPr>
                <w:sz w:val="24"/>
                <w:szCs w:val="24"/>
              </w:rPr>
            </w:pPr>
            <w:r w:rsidRPr="0049287D">
              <w:rPr>
                <w:sz w:val="24"/>
                <w:szCs w:val="24"/>
              </w:rPr>
              <w:t>«</w:t>
            </w:r>
            <w:r w:rsidR="00CE247B" w:rsidRPr="0049287D">
              <w:rPr>
                <w:sz w:val="24"/>
                <w:szCs w:val="24"/>
              </w:rPr>
              <w:t>Музыкальные праздники</w:t>
            </w:r>
            <w:r w:rsidRPr="0049287D">
              <w:rPr>
                <w:sz w:val="24"/>
                <w:szCs w:val="24"/>
              </w:rPr>
              <w:t>»</w:t>
            </w:r>
          </w:p>
        </w:tc>
        <w:tc>
          <w:tcPr>
            <w:tcW w:w="2615" w:type="dxa"/>
          </w:tcPr>
          <w:p w:rsidR="00DF602C" w:rsidRPr="0049287D" w:rsidRDefault="000D6E22" w:rsidP="00A976E5">
            <w:pPr>
              <w:widowControl w:val="0"/>
              <w:overflowPunct w:val="0"/>
              <w:autoSpaceDE w:val="0"/>
              <w:autoSpaceDN w:val="0"/>
              <w:adjustRightInd w:val="0"/>
              <w:spacing w:line="232" w:lineRule="auto"/>
              <w:ind w:right="100"/>
              <w:rPr>
                <w:sz w:val="24"/>
                <w:szCs w:val="24"/>
              </w:rPr>
            </w:pPr>
            <w:r w:rsidRPr="0049287D">
              <w:rPr>
                <w:sz w:val="24"/>
                <w:szCs w:val="24"/>
              </w:rPr>
              <w:t xml:space="preserve">Москва </w:t>
            </w:r>
            <w:r w:rsidR="00A976E5" w:rsidRPr="0049287D">
              <w:rPr>
                <w:sz w:val="24"/>
                <w:szCs w:val="24"/>
              </w:rPr>
              <w:t xml:space="preserve">2008г. </w:t>
            </w:r>
            <w:r w:rsidR="00F6655C" w:rsidRPr="0049287D">
              <w:rPr>
                <w:sz w:val="24"/>
                <w:szCs w:val="24"/>
              </w:rPr>
              <w:t>«</w:t>
            </w:r>
            <w:r w:rsidRPr="0049287D">
              <w:rPr>
                <w:sz w:val="24"/>
                <w:szCs w:val="24"/>
              </w:rPr>
              <w:t>ПРОСВЕЩЕНИЕ</w:t>
            </w:r>
            <w:r w:rsidR="00DF602C" w:rsidRPr="0049287D">
              <w:rPr>
                <w:sz w:val="24"/>
                <w:szCs w:val="24"/>
              </w:rPr>
              <w:t xml:space="preserve"> </w:t>
            </w:r>
          </w:p>
        </w:tc>
      </w:tr>
      <w:tr w:rsidR="00DF602C" w:rsidRPr="0049287D" w:rsidTr="00D802C6">
        <w:tc>
          <w:tcPr>
            <w:tcW w:w="709" w:type="dxa"/>
          </w:tcPr>
          <w:p w:rsidR="00DF602C" w:rsidRPr="0049287D" w:rsidRDefault="00A976E5" w:rsidP="00B769FA">
            <w:pPr>
              <w:jc w:val="both"/>
              <w:rPr>
                <w:sz w:val="24"/>
                <w:szCs w:val="24"/>
              </w:rPr>
            </w:pPr>
            <w:r>
              <w:rPr>
                <w:sz w:val="24"/>
                <w:szCs w:val="24"/>
              </w:rPr>
              <w:t>52</w:t>
            </w:r>
          </w:p>
        </w:tc>
        <w:tc>
          <w:tcPr>
            <w:tcW w:w="3261" w:type="dxa"/>
          </w:tcPr>
          <w:p w:rsidR="00DF602C" w:rsidRPr="0049287D" w:rsidRDefault="00DF602C" w:rsidP="006A64D8">
            <w:pPr>
              <w:rPr>
                <w:sz w:val="24"/>
                <w:szCs w:val="24"/>
              </w:rPr>
            </w:pPr>
            <w:r w:rsidRPr="0049287D">
              <w:rPr>
                <w:sz w:val="24"/>
                <w:szCs w:val="24"/>
              </w:rPr>
              <w:t>Е.</w:t>
            </w:r>
            <w:r w:rsidR="006A64D8" w:rsidRPr="0049287D">
              <w:rPr>
                <w:sz w:val="24"/>
                <w:szCs w:val="24"/>
              </w:rPr>
              <w:t>В</w:t>
            </w:r>
            <w:r w:rsidRPr="0049287D">
              <w:rPr>
                <w:sz w:val="24"/>
                <w:szCs w:val="24"/>
              </w:rPr>
              <w:t>.</w:t>
            </w:r>
            <w:r w:rsidR="006A64D8" w:rsidRPr="0049287D">
              <w:rPr>
                <w:sz w:val="24"/>
                <w:szCs w:val="24"/>
              </w:rPr>
              <w:t>Горбина</w:t>
            </w:r>
          </w:p>
        </w:tc>
        <w:tc>
          <w:tcPr>
            <w:tcW w:w="3763" w:type="dxa"/>
          </w:tcPr>
          <w:p w:rsidR="00DF602C" w:rsidRPr="0049287D" w:rsidRDefault="00DF602C" w:rsidP="006A64D8">
            <w:pPr>
              <w:rPr>
                <w:sz w:val="24"/>
                <w:szCs w:val="24"/>
              </w:rPr>
            </w:pPr>
            <w:r w:rsidRPr="0049287D">
              <w:rPr>
                <w:sz w:val="24"/>
                <w:szCs w:val="24"/>
              </w:rPr>
              <w:t>«</w:t>
            </w:r>
            <w:r w:rsidR="006A64D8" w:rsidRPr="0049287D">
              <w:rPr>
                <w:sz w:val="24"/>
                <w:szCs w:val="24"/>
              </w:rPr>
              <w:t>Здравствуй, сказка!</w:t>
            </w:r>
            <w:r w:rsidRPr="0049287D">
              <w:rPr>
                <w:sz w:val="24"/>
                <w:szCs w:val="24"/>
              </w:rPr>
              <w:t>»</w:t>
            </w:r>
          </w:p>
        </w:tc>
        <w:tc>
          <w:tcPr>
            <w:tcW w:w="2615" w:type="dxa"/>
          </w:tcPr>
          <w:p w:rsidR="00DF602C" w:rsidRPr="0049287D" w:rsidRDefault="006A64D8" w:rsidP="000D6E22">
            <w:pPr>
              <w:widowControl w:val="0"/>
              <w:overflowPunct w:val="0"/>
              <w:autoSpaceDE w:val="0"/>
              <w:autoSpaceDN w:val="0"/>
              <w:adjustRightInd w:val="0"/>
              <w:spacing w:line="232" w:lineRule="auto"/>
              <w:ind w:right="100"/>
              <w:rPr>
                <w:sz w:val="24"/>
                <w:szCs w:val="24"/>
              </w:rPr>
            </w:pPr>
            <w:r w:rsidRPr="0049287D">
              <w:rPr>
                <w:sz w:val="24"/>
                <w:szCs w:val="24"/>
              </w:rPr>
              <w:t xml:space="preserve">Ярославль </w:t>
            </w:r>
            <w:r w:rsidR="000D6E22" w:rsidRPr="0049287D">
              <w:rPr>
                <w:sz w:val="24"/>
                <w:szCs w:val="24"/>
              </w:rPr>
              <w:t>«АКАДЕМИЯ ХОЛДИНГ» 2003г</w:t>
            </w:r>
          </w:p>
        </w:tc>
      </w:tr>
      <w:tr w:rsidR="00510BF0" w:rsidRPr="0049287D" w:rsidTr="00D802C6">
        <w:tc>
          <w:tcPr>
            <w:tcW w:w="709" w:type="dxa"/>
          </w:tcPr>
          <w:p w:rsidR="00510BF0" w:rsidRPr="0049287D" w:rsidRDefault="00A976E5" w:rsidP="00B769FA">
            <w:pPr>
              <w:jc w:val="both"/>
              <w:rPr>
                <w:sz w:val="24"/>
                <w:szCs w:val="24"/>
              </w:rPr>
            </w:pPr>
            <w:r>
              <w:rPr>
                <w:sz w:val="24"/>
                <w:szCs w:val="24"/>
              </w:rPr>
              <w:t>53</w:t>
            </w:r>
          </w:p>
        </w:tc>
        <w:tc>
          <w:tcPr>
            <w:tcW w:w="3261" w:type="dxa"/>
          </w:tcPr>
          <w:p w:rsidR="00510BF0" w:rsidRPr="0049287D" w:rsidRDefault="00510BF0" w:rsidP="006A64D8">
            <w:pPr>
              <w:rPr>
                <w:sz w:val="24"/>
                <w:szCs w:val="24"/>
              </w:rPr>
            </w:pPr>
            <w:r w:rsidRPr="0049287D">
              <w:rPr>
                <w:sz w:val="24"/>
                <w:szCs w:val="24"/>
              </w:rPr>
              <w:t>М.Ю. Карт</w:t>
            </w:r>
          </w:p>
        </w:tc>
        <w:tc>
          <w:tcPr>
            <w:tcW w:w="3763" w:type="dxa"/>
          </w:tcPr>
          <w:p w:rsidR="00510BF0" w:rsidRPr="0049287D" w:rsidRDefault="00510BF0" w:rsidP="006A64D8">
            <w:pPr>
              <w:rPr>
                <w:sz w:val="24"/>
                <w:szCs w:val="24"/>
              </w:rPr>
            </w:pPr>
            <w:r w:rsidRPr="0049287D">
              <w:rPr>
                <w:sz w:val="24"/>
                <w:szCs w:val="24"/>
              </w:rPr>
              <w:t>«</w:t>
            </w:r>
            <w:proofErr w:type="spellStart"/>
            <w:r w:rsidRPr="0049287D">
              <w:rPr>
                <w:sz w:val="24"/>
                <w:szCs w:val="24"/>
              </w:rPr>
              <w:t>Вокальн</w:t>
            </w:r>
            <w:proofErr w:type="gramStart"/>
            <w:r w:rsidRPr="0049287D">
              <w:rPr>
                <w:sz w:val="24"/>
                <w:szCs w:val="24"/>
              </w:rPr>
              <w:t>о</w:t>
            </w:r>
            <w:proofErr w:type="spellEnd"/>
            <w:r w:rsidRPr="0049287D">
              <w:rPr>
                <w:sz w:val="24"/>
                <w:szCs w:val="24"/>
              </w:rPr>
              <w:t>-</w:t>
            </w:r>
            <w:proofErr w:type="gramEnd"/>
            <w:r w:rsidRPr="0049287D">
              <w:rPr>
                <w:sz w:val="24"/>
                <w:szCs w:val="24"/>
              </w:rPr>
              <w:t xml:space="preserve"> хоровая работа в детском саду»</w:t>
            </w:r>
          </w:p>
        </w:tc>
        <w:tc>
          <w:tcPr>
            <w:tcW w:w="2615" w:type="dxa"/>
          </w:tcPr>
          <w:p w:rsidR="00510BF0" w:rsidRPr="0049287D" w:rsidRDefault="00510BF0" w:rsidP="000D6E22">
            <w:pPr>
              <w:widowControl w:val="0"/>
              <w:overflowPunct w:val="0"/>
              <w:autoSpaceDE w:val="0"/>
              <w:autoSpaceDN w:val="0"/>
              <w:adjustRightInd w:val="0"/>
              <w:spacing w:line="232" w:lineRule="auto"/>
              <w:ind w:right="100"/>
              <w:rPr>
                <w:sz w:val="24"/>
                <w:szCs w:val="24"/>
              </w:rPr>
            </w:pPr>
            <w:r w:rsidRPr="0049287D">
              <w:rPr>
                <w:sz w:val="24"/>
                <w:szCs w:val="24"/>
              </w:rPr>
              <w:t>М:  2012г. «СКРИПТОРИЙ»</w:t>
            </w:r>
          </w:p>
        </w:tc>
      </w:tr>
      <w:tr w:rsidR="002F4AE1" w:rsidRPr="0049287D" w:rsidTr="00D802C6">
        <w:tc>
          <w:tcPr>
            <w:tcW w:w="709" w:type="dxa"/>
          </w:tcPr>
          <w:p w:rsidR="002F4AE1" w:rsidRPr="0049287D" w:rsidRDefault="00A976E5" w:rsidP="00B769FA">
            <w:pPr>
              <w:jc w:val="both"/>
              <w:rPr>
                <w:sz w:val="24"/>
                <w:szCs w:val="24"/>
              </w:rPr>
            </w:pPr>
            <w:r>
              <w:rPr>
                <w:sz w:val="24"/>
                <w:szCs w:val="24"/>
              </w:rPr>
              <w:t>54</w:t>
            </w:r>
          </w:p>
        </w:tc>
        <w:tc>
          <w:tcPr>
            <w:tcW w:w="3261" w:type="dxa"/>
          </w:tcPr>
          <w:p w:rsidR="002F4AE1" w:rsidRPr="0049287D" w:rsidRDefault="002F4AE1" w:rsidP="006A64D8">
            <w:pPr>
              <w:rPr>
                <w:sz w:val="24"/>
                <w:szCs w:val="24"/>
              </w:rPr>
            </w:pPr>
            <w:r w:rsidRPr="0049287D">
              <w:rPr>
                <w:sz w:val="24"/>
                <w:szCs w:val="24"/>
              </w:rPr>
              <w:t>М.Ю. Карт</w:t>
            </w:r>
          </w:p>
        </w:tc>
        <w:tc>
          <w:tcPr>
            <w:tcW w:w="3763" w:type="dxa"/>
          </w:tcPr>
          <w:p w:rsidR="002F4AE1" w:rsidRPr="0049287D" w:rsidRDefault="002F4AE1" w:rsidP="006A64D8">
            <w:pPr>
              <w:rPr>
                <w:sz w:val="24"/>
                <w:szCs w:val="24"/>
              </w:rPr>
            </w:pPr>
            <w:r w:rsidRPr="0049287D">
              <w:rPr>
                <w:sz w:val="24"/>
                <w:szCs w:val="24"/>
              </w:rPr>
              <w:t>«Логопедические занятия в детском саду»</w:t>
            </w:r>
          </w:p>
        </w:tc>
        <w:tc>
          <w:tcPr>
            <w:tcW w:w="2615" w:type="dxa"/>
          </w:tcPr>
          <w:p w:rsidR="002F4AE1" w:rsidRPr="0049287D" w:rsidRDefault="002F4AE1" w:rsidP="002F4AE1">
            <w:pPr>
              <w:widowControl w:val="0"/>
              <w:overflowPunct w:val="0"/>
              <w:autoSpaceDE w:val="0"/>
              <w:autoSpaceDN w:val="0"/>
              <w:adjustRightInd w:val="0"/>
              <w:spacing w:line="232" w:lineRule="auto"/>
              <w:ind w:right="100"/>
              <w:rPr>
                <w:sz w:val="24"/>
                <w:szCs w:val="24"/>
              </w:rPr>
            </w:pPr>
            <w:r w:rsidRPr="0049287D">
              <w:rPr>
                <w:sz w:val="24"/>
                <w:szCs w:val="24"/>
              </w:rPr>
              <w:t>М: «СФЕРА», 2003г.</w:t>
            </w:r>
          </w:p>
          <w:p w:rsidR="002F4AE1" w:rsidRPr="0049287D" w:rsidRDefault="002F4AE1" w:rsidP="000D6E22">
            <w:pPr>
              <w:widowControl w:val="0"/>
              <w:overflowPunct w:val="0"/>
              <w:autoSpaceDE w:val="0"/>
              <w:autoSpaceDN w:val="0"/>
              <w:adjustRightInd w:val="0"/>
              <w:spacing w:line="232" w:lineRule="auto"/>
              <w:ind w:right="100"/>
              <w:rPr>
                <w:sz w:val="24"/>
                <w:szCs w:val="24"/>
              </w:rPr>
            </w:pPr>
          </w:p>
        </w:tc>
      </w:tr>
      <w:tr w:rsidR="00FB1AD3" w:rsidRPr="0049287D" w:rsidTr="00D802C6">
        <w:tc>
          <w:tcPr>
            <w:tcW w:w="709" w:type="dxa"/>
          </w:tcPr>
          <w:p w:rsidR="00FB1AD3" w:rsidRPr="0049287D" w:rsidRDefault="00A976E5" w:rsidP="00B769FA">
            <w:pPr>
              <w:jc w:val="both"/>
              <w:rPr>
                <w:sz w:val="24"/>
                <w:szCs w:val="24"/>
              </w:rPr>
            </w:pPr>
            <w:r>
              <w:rPr>
                <w:sz w:val="24"/>
                <w:szCs w:val="24"/>
              </w:rPr>
              <w:t>55</w:t>
            </w:r>
          </w:p>
        </w:tc>
        <w:tc>
          <w:tcPr>
            <w:tcW w:w="3261" w:type="dxa"/>
          </w:tcPr>
          <w:p w:rsidR="00FB1AD3" w:rsidRPr="0049287D" w:rsidRDefault="007B436D" w:rsidP="006A64D8">
            <w:pPr>
              <w:rPr>
                <w:sz w:val="24"/>
                <w:szCs w:val="24"/>
              </w:rPr>
            </w:pPr>
            <w:r w:rsidRPr="0049287D">
              <w:rPr>
                <w:sz w:val="24"/>
                <w:szCs w:val="24"/>
              </w:rPr>
              <w:t>Е.А. Никитина</w:t>
            </w:r>
          </w:p>
        </w:tc>
        <w:tc>
          <w:tcPr>
            <w:tcW w:w="3763" w:type="dxa"/>
          </w:tcPr>
          <w:p w:rsidR="00FB1AD3" w:rsidRPr="0049287D" w:rsidRDefault="007B436D" w:rsidP="006A64D8">
            <w:pPr>
              <w:rPr>
                <w:sz w:val="24"/>
                <w:szCs w:val="24"/>
              </w:rPr>
            </w:pPr>
            <w:r w:rsidRPr="0049287D">
              <w:rPr>
                <w:sz w:val="24"/>
                <w:szCs w:val="24"/>
              </w:rPr>
              <w:t>«До свиданья, детский сад!»</w:t>
            </w:r>
          </w:p>
        </w:tc>
        <w:tc>
          <w:tcPr>
            <w:tcW w:w="2615" w:type="dxa"/>
          </w:tcPr>
          <w:p w:rsidR="00FB1AD3" w:rsidRPr="0049287D" w:rsidRDefault="007B436D" w:rsidP="007B436D">
            <w:pPr>
              <w:widowControl w:val="0"/>
              <w:overflowPunct w:val="0"/>
              <w:autoSpaceDE w:val="0"/>
              <w:autoSpaceDN w:val="0"/>
              <w:adjustRightInd w:val="0"/>
              <w:spacing w:line="232" w:lineRule="auto"/>
              <w:ind w:right="100"/>
              <w:rPr>
                <w:sz w:val="24"/>
                <w:szCs w:val="24"/>
              </w:rPr>
            </w:pPr>
            <w:r w:rsidRPr="0049287D">
              <w:rPr>
                <w:sz w:val="24"/>
                <w:szCs w:val="24"/>
              </w:rPr>
              <w:t>Москва «АЙРИС ПРЕСС» 2006г</w:t>
            </w:r>
          </w:p>
        </w:tc>
      </w:tr>
      <w:tr w:rsidR="00FB1AD3" w:rsidRPr="0049287D" w:rsidTr="00D802C6">
        <w:tc>
          <w:tcPr>
            <w:tcW w:w="709" w:type="dxa"/>
          </w:tcPr>
          <w:p w:rsidR="00FB1AD3" w:rsidRPr="0049287D" w:rsidRDefault="00A976E5" w:rsidP="00B769FA">
            <w:pPr>
              <w:jc w:val="both"/>
              <w:rPr>
                <w:sz w:val="24"/>
                <w:szCs w:val="24"/>
              </w:rPr>
            </w:pPr>
            <w:r>
              <w:rPr>
                <w:sz w:val="24"/>
                <w:szCs w:val="24"/>
              </w:rPr>
              <w:t>56</w:t>
            </w:r>
          </w:p>
        </w:tc>
        <w:tc>
          <w:tcPr>
            <w:tcW w:w="3261" w:type="dxa"/>
          </w:tcPr>
          <w:p w:rsidR="00FB1AD3" w:rsidRPr="0049287D" w:rsidRDefault="00920901" w:rsidP="006A64D8">
            <w:pPr>
              <w:rPr>
                <w:sz w:val="24"/>
                <w:szCs w:val="24"/>
              </w:rPr>
            </w:pPr>
            <w:r w:rsidRPr="0049287D">
              <w:rPr>
                <w:sz w:val="24"/>
                <w:szCs w:val="24"/>
              </w:rPr>
              <w:t xml:space="preserve">Н.Н. </w:t>
            </w:r>
            <w:proofErr w:type="spellStart"/>
            <w:r w:rsidRPr="0049287D">
              <w:rPr>
                <w:sz w:val="24"/>
                <w:szCs w:val="24"/>
              </w:rPr>
              <w:t>Доломанова</w:t>
            </w:r>
            <w:proofErr w:type="spellEnd"/>
          </w:p>
        </w:tc>
        <w:tc>
          <w:tcPr>
            <w:tcW w:w="3763" w:type="dxa"/>
          </w:tcPr>
          <w:p w:rsidR="00FB1AD3" w:rsidRPr="0049287D" w:rsidRDefault="00920901" w:rsidP="006A64D8">
            <w:pPr>
              <w:rPr>
                <w:sz w:val="24"/>
                <w:szCs w:val="24"/>
              </w:rPr>
            </w:pPr>
            <w:r w:rsidRPr="0049287D">
              <w:rPr>
                <w:sz w:val="24"/>
                <w:szCs w:val="24"/>
              </w:rPr>
              <w:t>«Подвижные игры с песнями»</w:t>
            </w:r>
          </w:p>
        </w:tc>
        <w:tc>
          <w:tcPr>
            <w:tcW w:w="2615" w:type="dxa"/>
          </w:tcPr>
          <w:p w:rsidR="00FB1AD3" w:rsidRPr="0049287D" w:rsidRDefault="00920901" w:rsidP="002F4AE1">
            <w:pPr>
              <w:widowControl w:val="0"/>
              <w:overflowPunct w:val="0"/>
              <w:autoSpaceDE w:val="0"/>
              <w:autoSpaceDN w:val="0"/>
              <w:adjustRightInd w:val="0"/>
              <w:spacing w:line="232" w:lineRule="auto"/>
              <w:ind w:right="100"/>
              <w:rPr>
                <w:sz w:val="24"/>
                <w:szCs w:val="24"/>
              </w:rPr>
            </w:pPr>
            <w:r w:rsidRPr="0049287D">
              <w:rPr>
                <w:sz w:val="24"/>
                <w:szCs w:val="24"/>
              </w:rPr>
              <w:t>М: 2002г. «ТВОРЧЕСКИЙ ЦЕНТР»</w:t>
            </w:r>
          </w:p>
        </w:tc>
      </w:tr>
      <w:tr w:rsidR="00FB1AD3" w:rsidRPr="0049287D" w:rsidTr="00D802C6">
        <w:tc>
          <w:tcPr>
            <w:tcW w:w="709" w:type="dxa"/>
          </w:tcPr>
          <w:p w:rsidR="00FB1AD3" w:rsidRPr="0049287D" w:rsidRDefault="00A976E5" w:rsidP="00B769FA">
            <w:pPr>
              <w:jc w:val="both"/>
              <w:rPr>
                <w:sz w:val="24"/>
                <w:szCs w:val="24"/>
              </w:rPr>
            </w:pPr>
            <w:r>
              <w:rPr>
                <w:sz w:val="24"/>
                <w:szCs w:val="24"/>
              </w:rPr>
              <w:t>57</w:t>
            </w:r>
          </w:p>
        </w:tc>
        <w:tc>
          <w:tcPr>
            <w:tcW w:w="3261" w:type="dxa"/>
          </w:tcPr>
          <w:p w:rsidR="00FB1AD3" w:rsidRPr="0049287D" w:rsidRDefault="006D3AC9" w:rsidP="006A64D8">
            <w:pPr>
              <w:rPr>
                <w:sz w:val="24"/>
                <w:szCs w:val="24"/>
              </w:rPr>
            </w:pPr>
            <w:proofErr w:type="spellStart"/>
            <w:r w:rsidRPr="0049287D">
              <w:rPr>
                <w:sz w:val="24"/>
                <w:szCs w:val="24"/>
              </w:rPr>
              <w:t>О.П.Радынова</w:t>
            </w:r>
            <w:proofErr w:type="spellEnd"/>
          </w:p>
        </w:tc>
        <w:tc>
          <w:tcPr>
            <w:tcW w:w="3763" w:type="dxa"/>
          </w:tcPr>
          <w:p w:rsidR="00FB1AD3" w:rsidRPr="0049287D" w:rsidRDefault="006D3AC9" w:rsidP="006A64D8">
            <w:pPr>
              <w:rPr>
                <w:sz w:val="24"/>
                <w:szCs w:val="24"/>
              </w:rPr>
            </w:pPr>
            <w:r w:rsidRPr="0049287D">
              <w:rPr>
                <w:sz w:val="24"/>
                <w:szCs w:val="24"/>
              </w:rPr>
              <w:t xml:space="preserve"> «Музыкальное воспитание дошкольников»</w:t>
            </w:r>
          </w:p>
        </w:tc>
        <w:tc>
          <w:tcPr>
            <w:tcW w:w="2615" w:type="dxa"/>
          </w:tcPr>
          <w:p w:rsidR="00FB1AD3" w:rsidRPr="0049287D" w:rsidRDefault="006D3AC9" w:rsidP="002F4AE1">
            <w:pPr>
              <w:widowControl w:val="0"/>
              <w:overflowPunct w:val="0"/>
              <w:autoSpaceDE w:val="0"/>
              <w:autoSpaceDN w:val="0"/>
              <w:adjustRightInd w:val="0"/>
              <w:spacing w:line="232" w:lineRule="auto"/>
              <w:ind w:right="100"/>
              <w:rPr>
                <w:sz w:val="24"/>
                <w:szCs w:val="24"/>
              </w:rPr>
            </w:pPr>
            <w:r w:rsidRPr="0049287D">
              <w:rPr>
                <w:sz w:val="24"/>
                <w:szCs w:val="24"/>
              </w:rPr>
              <w:t>М: «АКАДЕМИЯ» 2000г.</w:t>
            </w:r>
          </w:p>
        </w:tc>
      </w:tr>
    </w:tbl>
    <w:p w:rsidR="00E82A4D" w:rsidRPr="00D802C6" w:rsidRDefault="00E82A4D">
      <w:pPr>
        <w:rPr>
          <w:rFonts w:ascii="Times New Roman" w:hAnsi="Times New Roman" w:cs="Times New Roman"/>
          <w:sz w:val="28"/>
          <w:szCs w:val="28"/>
        </w:rPr>
      </w:pPr>
    </w:p>
    <w:p w:rsidR="00E82A4D" w:rsidRPr="00D802C6" w:rsidRDefault="00E82A4D">
      <w:pPr>
        <w:rPr>
          <w:rFonts w:ascii="Times New Roman" w:hAnsi="Times New Roman" w:cs="Times New Roman"/>
          <w:sz w:val="28"/>
          <w:szCs w:val="28"/>
        </w:rPr>
      </w:pPr>
    </w:p>
    <w:p w:rsidR="00E82A4D" w:rsidRPr="00D802C6" w:rsidRDefault="00E82A4D">
      <w:pPr>
        <w:rPr>
          <w:rFonts w:ascii="Times New Roman" w:hAnsi="Times New Roman" w:cs="Times New Roman"/>
          <w:sz w:val="28"/>
          <w:szCs w:val="28"/>
        </w:rPr>
      </w:pPr>
    </w:p>
    <w:p w:rsidR="00E82A4D" w:rsidRDefault="00E82A4D">
      <w:pPr>
        <w:rPr>
          <w:rFonts w:ascii="Times New Roman" w:hAnsi="Times New Roman" w:cs="Times New Roman"/>
          <w:sz w:val="28"/>
          <w:szCs w:val="28"/>
        </w:rPr>
      </w:pPr>
    </w:p>
    <w:p w:rsidR="00E82A4D" w:rsidRDefault="00E82A4D">
      <w:pPr>
        <w:rPr>
          <w:rFonts w:ascii="Times New Roman" w:hAnsi="Times New Roman" w:cs="Times New Roman"/>
          <w:sz w:val="28"/>
          <w:szCs w:val="28"/>
        </w:rPr>
      </w:pPr>
    </w:p>
    <w:p w:rsidR="00E82A4D" w:rsidRDefault="00E82A4D">
      <w:pPr>
        <w:rPr>
          <w:rFonts w:ascii="Times New Roman" w:hAnsi="Times New Roman" w:cs="Times New Roman"/>
          <w:sz w:val="28"/>
          <w:szCs w:val="28"/>
        </w:rPr>
      </w:pPr>
    </w:p>
    <w:p w:rsidR="00E82A4D" w:rsidRDefault="00E82A4D">
      <w:pPr>
        <w:rPr>
          <w:rFonts w:ascii="Times New Roman" w:hAnsi="Times New Roman" w:cs="Times New Roman"/>
          <w:sz w:val="28"/>
          <w:szCs w:val="28"/>
        </w:rPr>
      </w:pPr>
    </w:p>
    <w:p w:rsidR="00E82A4D" w:rsidRDefault="00E82A4D">
      <w:pPr>
        <w:rPr>
          <w:rFonts w:ascii="Times New Roman" w:hAnsi="Times New Roman" w:cs="Times New Roman"/>
          <w:sz w:val="28"/>
          <w:szCs w:val="28"/>
        </w:rPr>
        <w:sectPr w:rsidR="00E82A4D" w:rsidSect="00830359">
          <w:pgSz w:w="11906" w:h="16838"/>
          <w:pgMar w:top="993" w:right="850" w:bottom="709"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FA5F60" w:rsidRPr="00D54F91" w:rsidRDefault="00FA5F60" w:rsidP="00D54F91">
      <w:pPr>
        <w:contextualSpacing/>
        <w:jc w:val="both"/>
        <w:rPr>
          <w:rFonts w:ascii="Times New Roman" w:hAnsi="Times New Roman" w:cs="Times New Roman"/>
          <w:b/>
          <w:sz w:val="28"/>
          <w:szCs w:val="28"/>
        </w:rPr>
      </w:pPr>
    </w:p>
    <w:sectPr w:rsidR="00FA5F60" w:rsidRPr="00D54F91" w:rsidSect="00D52ACF">
      <w:type w:val="continuous"/>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0B"/>
    <w:multiLevelType w:val="hybridMultilevel"/>
    <w:tmpl w:val="0512FA18"/>
    <w:lvl w:ilvl="0" w:tplc="9CD659C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F26DB"/>
    <w:multiLevelType w:val="hybridMultilevel"/>
    <w:tmpl w:val="D960E220"/>
    <w:lvl w:ilvl="0" w:tplc="D4A08410">
      <w:start w:val="1"/>
      <w:numFmt w:val="decimal"/>
      <w:lvlText w:val="%1."/>
      <w:lvlJc w:val="left"/>
      <w:pPr>
        <w:tabs>
          <w:tab w:val="num" w:pos="999"/>
        </w:tabs>
        <w:ind w:left="999" w:hanging="360"/>
      </w:pPr>
      <w:rPr>
        <w:rFonts w:hint="default"/>
      </w:rPr>
    </w:lvl>
    <w:lvl w:ilvl="1" w:tplc="04190019" w:tentative="1">
      <w:start w:val="1"/>
      <w:numFmt w:val="lowerLetter"/>
      <w:lvlText w:val="%2."/>
      <w:lvlJc w:val="left"/>
      <w:pPr>
        <w:tabs>
          <w:tab w:val="num" w:pos="1719"/>
        </w:tabs>
        <w:ind w:left="1719" w:hanging="360"/>
      </w:pPr>
    </w:lvl>
    <w:lvl w:ilvl="2" w:tplc="0419001B" w:tentative="1">
      <w:start w:val="1"/>
      <w:numFmt w:val="lowerRoman"/>
      <w:lvlText w:val="%3."/>
      <w:lvlJc w:val="right"/>
      <w:pPr>
        <w:tabs>
          <w:tab w:val="num" w:pos="2439"/>
        </w:tabs>
        <w:ind w:left="2439" w:hanging="180"/>
      </w:pPr>
    </w:lvl>
    <w:lvl w:ilvl="3" w:tplc="0419000F" w:tentative="1">
      <w:start w:val="1"/>
      <w:numFmt w:val="decimal"/>
      <w:lvlText w:val="%4."/>
      <w:lvlJc w:val="left"/>
      <w:pPr>
        <w:tabs>
          <w:tab w:val="num" w:pos="3159"/>
        </w:tabs>
        <w:ind w:left="3159" w:hanging="360"/>
      </w:pPr>
    </w:lvl>
    <w:lvl w:ilvl="4" w:tplc="04190019" w:tentative="1">
      <w:start w:val="1"/>
      <w:numFmt w:val="lowerLetter"/>
      <w:lvlText w:val="%5."/>
      <w:lvlJc w:val="left"/>
      <w:pPr>
        <w:tabs>
          <w:tab w:val="num" w:pos="3879"/>
        </w:tabs>
        <w:ind w:left="3879" w:hanging="360"/>
      </w:pPr>
    </w:lvl>
    <w:lvl w:ilvl="5" w:tplc="0419001B" w:tentative="1">
      <w:start w:val="1"/>
      <w:numFmt w:val="lowerRoman"/>
      <w:lvlText w:val="%6."/>
      <w:lvlJc w:val="right"/>
      <w:pPr>
        <w:tabs>
          <w:tab w:val="num" w:pos="4599"/>
        </w:tabs>
        <w:ind w:left="4599" w:hanging="180"/>
      </w:pPr>
    </w:lvl>
    <w:lvl w:ilvl="6" w:tplc="0419000F" w:tentative="1">
      <w:start w:val="1"/>
      <w:numFmt w:val="decimal"/>
      <w:lvlText w:val="%7."/>
      <w:lvlJc w:val="left"/>
      <w:pPr>
        <w:tabs>
          <w:tab w:val="num" w:pos="5319"/>
        </w:tabs>
        <w:ind w:left="5319" w:hanging="360"/>
      </w:pPr>
    </w:lvl>
    <w:lvl w:ilvl="7" w:tplc="04190019" w:tentative="1">
      <w:start w:val="1"/>
      <w:numFmt w:val="lowerLetter"/>
      <w:lvlText w:val="%8."/>
      <w:lvlJc w:val="left"/>
      <w:pPr>
        <w:tabs>
          <w:tab w:val="num" w:pos="6039"/>
        </w:tabs>
        <w:ind w:left="6039" w:hanging="360"/>
      </w:pPr>
    </w:lvl>
    <w:lvl w:ilvl="8" w:tplc="0419001B" w:tentative="1">
      <w:start w:val="1"/>
      <w:numFmt w:val="lowerRoman"/>
      <w:lvlText w:val="%9."/>
      <w:lvlJc w:val="right"/>
      <w:pPr>
        <w:tabs>
          <w:tab w:val="num" w:pos="6759"/>
        </w:tabs>
        <w:ind w:left="6759" w:hanging="180"/>
      </w:pPr>
    </w:lvl>
  </w:abstractNum>
  <w:abstractNum w:abstractNumId="2">
    <w:nsid w:val="0DC041CD"/>
    <w:multiLevelType w:val="hybridMultilevel"/>
    <w:tmpl w:val="494C7D38"/>
    <w:lvl w:ilvl="0" w:tplc="0419000B">
      <w:start w:val="1"/>
      <w:numFmt w:val="bullet"/>
      <w:lvlText w:val=""/>
      <w:lvlJc w:val="left"/>
      <w:pPr>
        <w:ind w:left="144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C33B7A"/>
    <w:multiLevelType w:val="hybridMultilevel"/>
    <w:tmpl w:val="D018D672"/>
    <w:lvl w:ilvl="0" w:tplc="B8ECD160">
      <w:start w:val="1"/>
      <w:numFmt w:val="decimal"/>
      <w:lvlText w:val="%1."/>
      <w:lvlJc w:val="left"/>
      <w:pPr>
        <w:ind w:left="108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EA2494"/>
    <w:multiLevelType w:val="hybridMultilevel"/>
    <w:tmpl w:val="683A15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876D0"/>
    <w:multiLevelType w:val="hybridMultilevel"/>
    <w:tmpl w:val="DB20E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AA5F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1C2602DF"/>
    <w:multiLevelType w:val="hybridMultilevel"/>
    <w:tmpl w:val="9604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2C776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7273593"/>
    <w:multiLevelType w:val="hybridMultilevel"/>
    <w:tmpl w:val="FB06A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5A613A"/>
    <w:multiLevelType w:val="hybridMultilevel"/>
    <w:tmpl w:val="E4180DFE"/>
    <w:lvl w:ilvl="0" w:tplc="89C4C45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1">
    <w:nsid w:val="2771515F"/>
    <w:multiLevelType w:val="hybridMultilevel"/>
    <w:tmpl w:val="192608FC"/>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FB0DF0"/>
    <w:multiLevelType w:val="multilevel"/>
    <w:tmpl w:val="C6DA47A6"/>
    <w:lvl w:ilvl="0">
      <w:start w:val="1"/>
      <w:numFmt w:val="decimal"/>
      <w:lvlText w:val="%1."/>
      <w:lvlJc w:val="left"/>
      <w:pPr>
        <w:ind w:left="450" w:hanging="450"/>
      </w:pPr>
      <w:rPr>
        <w:rFonts w:hint="default"/>
        <w:b/>
      </w:rPr>
    </w:lvl>
    <w:lvl w:ilvl="1">
      <w:start w:val="3"/>
      <w:numFmt w:val="decimal"/>
      <w:lvlText w:val="%1.%2."/>
      <w:lvlJc w:val="left"/>
      <w:pPr>
        <w:ind w:left="1996" w:hanging="7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908" w:hanging="108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456" w:hanging="1800"/>
      </w:pPr>
      <w:rPr>
        <w:rFonts w:hint="default"/>
        <w:b/>
      </w:rPr>
    </w:lvl>
    <w:lvl w:ilvl="7">
      <w:start w:val="1"/>
      <w:numFmt w:val="decimal"/>
      <w:lvlText w:val="%1.%2.%3.%4.%5.%6.%7.%8."/>
      <w:lvlJc w:val="left"/>
      <w:pPr>
        <w:ind w:left="10732" w:hanging="1800"/>
      </w:pPr>
      <w:rPr>
        <w:rFonts w:hint="default"/>
        <w:b/>
      </w:rPr>
    </w:lvl>
    <w:lvl w:ilvl="8">
      <w:start w:val="1"/>
      <w:numFmt w:val="decimal"/>
      <w:lvlText w:val="%1.%2.%3.%4.%5.%6.%7.%8.%9."/>
      <w:lvlJc w:val="left"/>
      <w:pPr>
        <w:ind w:left="12368" w:hanging="2160"/>
      </w:pPr>
      <w:rPr>
        <w:rFonts w:hint="default"/>
        <w:b/>
      </w:rPr>
    </w:lvl>
  </w:abstractNum>
  <w:abstractNum w:abstractNumId="13">
    <w:nsid w:val="28BC5ED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2A1B1B8C"/>
    <w:multiLevelType w:val="hybridMultilevel"/>
    <w:tmpl w:val="09A2E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037FC"/>
    <w:multiLevelType w:val="hybridMultilevel"/>
    <w:tmpl w:val="01742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0441E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37BA2BB0"/>
    <w:multiLevelType w:val="hybridMultilevel"/>
    <w:tmpl w:val="95B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597B90"/>
    <w:multiLevelType w:val="hybridMultilevel"/>
    <w:tmpl w:val="2D9C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274ED9"/>
    <w:multiLevelType w:val="hybridMultilevel"/>
    <w:tmpl w:val="47FA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943477"/>
    <w:multiLevelType w:val="multilevel"/>
    <w:tmpl w:val="E69EC49A"/>
    <w:lvl w:ilvl="0">
      <w:start w:val="1"/>
      <w:numFmt w:val="decimal"/>
      <w:lvlText w:val="%1."/>
      <w:lvlJc w:val="left"/>
      <w:pPr>
        <w:ind w:left="720" w:hanging="360"/>
      </w:pPr>
      <w:rPr>
        <w:rFonts w:hint="default"/>
      </w:rPr>
    </w:lvl>
    <w:lvl w:ilvl="1">
      <w:start w:val="2"/>
      <w:numFmt w:val="decimal"/>
      <w:isLgl/>
      <w:lvlText w:val="%1.%2."/>
      <w:lvlJc w:val="left"/>
      <w:pPr>
        <w:ind w:left="2535" w:hanging="720"/>
      </w:pPr>
      <w:rPr>
        <w:rFonts w:hint="default"/>
      </w:rPr>
    </w:lvl>
    <w:lvl w:ilvl="2">
      <w:start w:val="1"/>
      <w:numFmt w:val="decimal"/>
      <w:isLgl/>
      <w:lvlText w:val="%1.%2.%3."/>
      <w:lvlJc w:val="left"/>
      <w:pPr>
        <w:ind w:left="3990" w:hanging="720"/>
      </w:pPr>
      <w:rPr>
        <w:rFonts w:hint="default"/>
      </w:rPr>
    </w:lvl>
    <w:lvl w:ilvl="3">
      <w:start w:val="1"/>
      <w:numFmt w:val="decimal"/>
      <w:isLgl/>
      <w:lvlText w:val="%1.%2.%3.%4."/>
      <w:lvlJc w:val="left"/>
      <w:pPr>
        <w:ind w:left="5805" w:hanging="1080"/>
      </w:pPr>
      <w:rPr>
        <w:rFonts w:hint="default"/>
      </w:rPr>
    </w:lvl>
    <w:lvl w:ilvl="4">
      <w:start w:val="1"/>
      <w:numFmt w:val="decimal"/>
      <w:isLgl/>
      <w:lvlText w:val="%1.%2.%3.%4.%5."/>
      <w:lvlJc w:val="left"/>
      <w:pPr>
        <w:ind w:left="7260" w:hanging="1080"/>
      </w:pPr>
      <w:rPr>
        <w:rFonts w:hint="default"/>
      </w:rPr>
    </w:lvl>
    <w:lvl w:ilvl="5">
      <w:start w:val="1"/>
      <w:numFmt w:val="decimal"/>
      <w:isLgl/>
      <w:lvlText w:val="%1.%2.%3.%4.%5.%6."/>
      <w:lvlJc w:val="left"/>
      <w:pPr>
        <w:ind w:left="9075" w:hanging="1440"/>
      </w:pPr>
      <w:rPr>
        <w:rFonts w:hint="default"/>
      </w:rPr>
    </w:lvl>
    <w:lvl w:ilvl="6">
      <w:start w:val="1"/>
      <w:numFmt w:val="decimal"/>
      <w:isLgl/>
      <w:lvlText w:val="%1.%2.%3.%4.%5.%6.%7."/>
      <w:lvlJc w:val="left"/>
      <w:pPr>
        <w:ind w:left="10530" w:hanging="1440"/>
      </w:pPr>
      <w:rPr>
        <w:rFonts w:hint="default"/>
      </w:rPr>
    </w:lvl>
    <w:lvl w:ilvl="7">
      <w:start w:val="1"/>
      <w:numFmt w:val="decimal"/>
      <w:isLgl/>
      <w:lvlText w:val="%1.%2.%3.%4.%5.%6.%7.%8."/>
      <w:lvlJc w:val="left"/>
      <w:pPr>
        <w:ind w:left="12345" w:hanging="1800"/>
      </w:pPr>
      <w:rPr>
        <w:rFonts w:hint="default"/>
      </w:rPr>
    </w:lvl>
    <w:lvl w:ilvl="8">
      <w:start w:val="1"/>
      <w:numFmt w:val="decimal"/>
      <w:isLgl/>
      <w:lvlText w:val="%1.%2.%3.%4.%5.%6.%7.%8.%9."/>
      <w:lvlJc w:val="left"/>
      <w:pPr>
        <w:ind w:left="14160" w:hanging="2160"/>
      </w:pPr>
      <w:rPr>
        <w:rFonts w:hint="default"/>
      </w:rPr>
    </w:lvl>
  </w:abstractNum>
  <w:abstractNum w:abstractNumId="21">
    <w:nsid w:val="53DC73CA"/>
    <w:multiLevelType w:val="hybridMultilevel"/>
    <w:tmpl w:val="CED69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5042C7"/>
    <w:multiLevelType w:val="hybridMultilevel"/>
    <w:tmpl w:val="2E3AB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B45163"/>
    <w:multiLevelType w:val="multilevel"/>
    <w:tmpl w:val="FD5C7532"/>
    <w:lvl w:ilvl="0">
      <w:start w:val="1"/>
      <w:numFmt w:val="decimal"/>
      <w:lvlText w:val="%1."/>
      <w:lvlJc w:val="left"/>
      <w:pPr>
        <w:ind w:left="450" w:hanging="450"/>
      </w:pPr>
      <w:rPr>
        <w:rFonts w:hint="default"/>
        <w:b/>
      </w:rPr>
    </w:lvl>
    <w:lvl w:ilvl="1">
      <w:start w:val="1"/>
      <w:numFmt w:val="decimal"/>
      <w:lvlText w:val="%1.%2."/>
      <w:lvlJc w:val="left"/>
      <w:pPr>
        <w:ind w:left="1996" w:hanging="7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908" w:hanging="108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456" w:hanging="1800"/>
      </w:pPr>
      <w:rPr>
        <w:rFonts w:hint="default"/>
        <w:b/>
      </w:rPr>
    </w:lvl>
    <w:lvl w:ilvl="7">
      <w:start w:val="1"/>
      <w:numFmt w:val="decimal"/>
      <w:lvlText w:val="%1.%2.%3.%4.%5.%6.%7.%8."/>
      <w:lvlJc w:val="left"/>
      <w:pPr>
        <w:ind w:left="10732" w:hanging="1800"/>
      </w:pPr>
      <w:rPr>
        <w:rFonts w:hint="default"/>
        <w:b/>
      </w:rPr>
    </w:lvl>
    <w:lvl w:ilvl="8">
      <w:start w:val="1"/>
      <w:numFmt w:val="decimal"/>
      <w:lvlText w:val="%1.%2.%3.%4.%5.%6.%7.%8.%9."/>
      <w:lvlJc w:val="left"/>
      <w:pPr>
        <w:ind w:left="12368" w:hanging="2160"/>
      </w:pPr>
      <w:rPr>
        <w:rFonts w:hint="default"/>
        <w:b/>
      </w:rPr>
    </w:lvl>
  </w:abstractNum>
  <w:abstractNum w:abstractNumId="24">
    <w:nsid w:val="59A25B4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5C8B7C9F"/>
    <w:multiLevelType w:val="hybridMultilevel"/>
    <w:tmpl w:val="4E8A690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5E3F631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5E77493C"/>
    <w:multiLevelType w:val="multilevel"/>
    <w:tmpl w:val="B19A169C"/>
    <w:lvl w:ilvl="0">
      <w:start w:val="1"/>
      <w:numFmt w:val="decimal"/>
      <w:lvlText w:val="%1."/>
      <w:lvlJc w:val="left"/>
      <w:pPr>
        <w:ind w:left="720" w:hanging="360"/>
      </w:pPr>
      <w:rPr>
        <w:b w:val="0"/>
        <w:sz w:val="28"/>
        <w:szCs w:val="28"/>
      </w:rPr>
    </w:lvl>
    <w:lvl w:ilvl="1">
      <w:start w:val="2"/>
      <w:numFmt w:val="decimal"/>
      <w:isLgl/>
      <w:lvlText w:val="%1.%2."/>
      <w:lvlJc w:val="left"/>
      <w:pPr>
        <w:ind w:left="2355" w:hanging="720"/>
      </w:pPr>
      <w:rPr>
        <w:rFonts w:hint="default"/>
        <w:b/>
        <w:sz w:val="27"/>
      </w:rPr>
    </w:lvl>
    <w:lvl w:ilvl="2">
      <w:start w:val="1"/>
      <w:numFmt w:val="decimal"/>
      <w:isLgl/>
      <w:lvlText w:val="%1.%2.%3."/>
      <w:lvlJc w:val="left"/>
      <w:pPr>
        <w:ind w:left="3630" w:hanging="720"/>
      </w:pPr>
      <w:rPr>
        <w:rFonts w:hint="default"/>
        <w:b/>
        <w:sz w:val="27"/>
      </w:rPr>
    </w:lvl>
    <w:lvl w:ilvl="3">
      <w:start w:val="1"/>
      <w:numFmt w:val="decimal"/>
      <w:isLgl/>
      <w:lvlText w:val="%1.%2.%3.%4."/>
      <w:lvlJc w:val="left"/>
      <w:pPr>
        <w:ind w:left="5265" w:hanging="1080"/>
      </w:pPr>
      <w:rPr>
        <w:rFonts w:hint="default"/>
        <w:b/>
        <w:sz w:val="27"/>
      </w:rPr>
    </w:lvl>
    <w:lvl w:ilvl="4">
      <w:start w:val="1"/>
      <w:numFmt w:val="decimal"/>
      <w:isLgl/>
      <w:lvlText w:val="%1.%2.%3.%4.%5."/>
      <w:lvlJc w:val="left"/>
      <w:pPr>
        <w:ind w:left="6540" w:hanging="1080"/>
      </w:pPr>
      <w:rPr>
        <w:rFonts w:hint="default"/>
        <w:b/>
        <w:sz w:val="27"/>
      </w:rPr>
    </w:lvl>
    <w:lvl w:ilvl="5">
      <w:start w:val="1"/>
      <w:numFmt w:val="decimal"/>
      <w:isLgl/>
      <w:lvlText w:val="%1.%2.%3.%4.%5.%6."/>
      <w:lvlJc w:val="left"/>
      <w:pPr>
        <w:ind w:left="8175" w:hanging="1440"/>
      </w:pPr>
      <w:rPr>
        <w:rFonts w:hint="default"/>
        <w:b/>
        <w:sz w:val="27"/>
      </w:rPr>
    </w:lvl>
    <w:lvl w:ilvl="6">
      <w:start w:val="1"/>
      <w:numFmt w:val="decimal"/>
      <w:isLgl/>
      <w:lvlText w:val="%1.%2.%3.%4.%5.%6.%7."/>
      <w:lvlJc w:val="left"/>
      <w:pPr>
        <w:ind w:left="9810" w:hanging="1800"/>
      </w:pPr>
      <w:rPr>
        <w:rFonts w:hint="default"/>
        <w:b/>
        <w:sz w:val="27"/>
      </w:rPr>
    </w:lvl>
    <w:lvl w:ilvl="7">
      <w:start w:val="1"/>
      <w:numFmt w:val="decimal"/>
      <w:isLgl/>
      <w:lvlText w:val="%1.%2.%3.%4.%5.%6.%7.%8."/>
      <w:lvlJc w:val="left"/>
      <w:pPr>
        <w:ind w:left="11085" w:hanging="1800"/>
      </w:pPr>
      <w:rPr>
        <w:rFonts w:hint="default"/>
        <w:b/>
        <w:sz w:val="27"/>
      </w:rPr>
    </w:lvl>
    <w:lvl w:ilvl="8">
      <w:start w:val="1"/>
      <w:numFmt w:val="decimal"/>
      <w:isLgl/>
      <w:lvlText w:val="%1.%2.%3.%4.%5.%6.%7.%8.%9."/>
      <w:lvlJc w:val="left"/>
      <w:pPr>
        <w:ind w:left="12720" w:hanging="2160"/>
      </w:pPr>
      <w:rPr>
        <w:rFonts w:hint="default"/>
        <w:b/>
        <w:sz w:val="27"/>
      </w:rPr>
    </w:lvl>
  </w:abstractNum>
  <w:abstractNum w:abstractNumId="28">
    <w:nsid w:val="608B6E36"/>
    <w:multiLevelType w:val="multilevel"/>
    <w:tmpl w:val="2AD0B906"/>
    <w:lvl w:ilvl="0">
      <w:start w:val="1"/>
      <w:numFmt w:val="decimal"/>
      <w:lvlText w:val="%1."/>
      <w:lvlJc w:val="left"/>
      <w:pPr>
        <w:ind w:left="450" w:hanging="450"/>
      </w:pPr>
      <w:rPr>
        <w:rFonts w:hint="default"/>
      </w:rPr>
    </w:lvl>
    <w:lvl w:ilvl="1">
      <w:start w:val="3"/>
      <w:numFmt w:val="decimal"/>
      <w:lvlText w:val="%1.%2."/>
      <w:lvlJc w:val="left"/>
      <w:pPr>
        <w:ind w:left="2705" w:hanging="720"/>
      </w:pPr>
      <w:rPr>
        <w:rFonts w:hint="default"/>
        <w:b/>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776" w:hanging="180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8128" w:hanging="2160"/>
      </w:pPr>
      <w:rPr>
        <w:rFonts w:hint="default"/>
      </w:rPr>
    </w:lvl>
  </w:abstractNum>
  <w:abstractNum w:abstractNumId="29">
    <w:nsid w:val="614678BA"/>
    <w:multiLevelType w:val="hybridMultilevel"/>
    <w:tmpl w:val="93ACAE38"/>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4D012B"/>
    <w:multiLevelType w:val="hybridMultilevel"/>
    <w:tmpl w:val="B21C4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D46B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63F33677"/>
    <w:multiLevelType w:val="hybridMultilevel"/>
    <w:tmpl w:val="98127136"/>
    <w:lvl w:ilvl="0" w:tplc="ECF8A2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DE0493"/>
    <w:multiLevelType w:val="hybridMultilevel"/>
    <w:tmpl w:val="486CC1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08608F"/>
    <w:multiLevelType w:val="hybridMultilevel"/>
    <w:tmpl w:val="FDF8A8D0"/>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56C0126"/>
    <w:multiLevelType w:val="hybridMultilevel"/>
    <w:tmpl w:val="A2FC0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E10F7A"/>
    <w:multiLevelType w:val="hybridMultilevel"/>
    <w:tmpl w:val="A9D27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A0305D"/>
    <w:multiLevelType w:val="hybridMultilevel"/>
    <w:tmpl w:val="3E8CD63A"/>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BEB3BEE"/>
    <w:multiLevelType w:val="multilevel"/>
    <w:tmpl w:val="FD5C7532"/>
    <w:lvl w:ilvl="0">
      <w:start w:val="1"/>
      <w:numFmt w:val="decimal"/>
      <w:lvlText w:val="%1."/>
      <w:lvlJc w:val="left"/>
      <w:pPr>
        <w:ind w:left="450" w:hanging="45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908" w:hanging="108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456" w:hanging="1800"/>
      </w:pPr>
      <w:rPr>
        <w:rFonts w:hint="default"/>
        <w:b/>
      </w:rPr>
    </w:lvl>
    <w:lvl w:ilvl="7">
      <w:start w:val="1"/>
      <w:numFmt w:val="decimal"/>
      <w:lvlText w:val="%1.%2.%3.%4.%5.%6.%7.%8."/>
      <w:lvlJc w:val="left"/>
      <w:pPr>
        <w:ind w:left="10732" w:hanging="1800"/>
      </w:pPr>
      <w:rPr>
        <w:rFonts w:hint="default"/>
        <w:b/>
      </w:rPr>
    </w:lvl>
    <w:lvl w:ilvl="8">
      <w:start w:val="1"/>
      <w:numFmt w:val="decimal"/>
      <w:lvlText w:val="%1.%2.%3.%4.%5.%6.%7.%8.%9."/>
      <w:lvlJc w:val="left"/>
      <w:pPr>
        <w:ind w:left="12368" w:hanging="2160"/>
      </w:pPr>
      <w:rPr>
        <w:rFonts w:hint="default"/>
        <w:b/>
      </w:rPr>
    </w:lvl>
  </w:abstractNum>
  <w:num w:numId="1">
    <w:abstractNumId w:val="21"/>
  </w:num>
  <w:num w:numId="2">
    <w:abstractNumId w:val="19"/>
  </w:num>
  <w:num w:numId="3">
    <w:abstractNumId w:val="5"/>
  </w:num>
  <w:num w:numId="4">
    <w:abstractNumId w:val="9"/>
  </w:num>
  <w:num w:numId="5">
    <w:abstractNumId w:val="17"/>
  </w:num>
  <w:num w:numId="6">
    <w:abstractNumId w:val="18"/>
  </w:num>
  <w:num w:numId="7">
    <w:abstractNumId w:val="6"/>
  </w:num>
  <w:num w:numId="8">
    <w:abstractNumId w:val="24"/>
  </w:num>
  <w:num w:numId="9">
    <w:abstractNumId w:val="26"/>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1"/>
  </w:num>
  <w:num w:numId="14">
    <w:abstractNumId w:val="8"/>
  </w:num>
  <w:num w:numId="15">
    <w:abstractNumId w:val="10"/>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5"/>
  </w:num>
  <w:num w:numId="21">
    <w:abstractNumId w:val="1"/>
  </w:num>
  <w:num w:numId="22">
    <w:abstractNumId w:val="0"/>
  </w:num>
  <w:num w:numId="23">
    <w:abstractNumId w:val="27"/>
  </w:num>
  <w:num w:numId="24">
    <w:abstractNumId w:val="15"/>
  </w:num>
  <w:num w:numId="25">
    <w:abstractNumId w:val="32"/>
  </w:num>
  <w:num w:numId="26">
    <w:abstractNumId w:val="20"/>
  </w:num>
  <w:num w:numId="27">
    <w:abstractNumId w:val="2"/>
  </w:num>
  <w:num w:numId="28">
    <w:abstractNumId w:val="33"/>
  </w:num>
  <w:num w:numId="29">
    <w:abstractNumId w:val="23"/>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8"/>
  </w:num>
  <w:num w:numId="33">
    <w:abstractNumId w:val="28"/>
  </w:num>
  <w:num w:numId="34">
    <w:abstractNumId w:val="29"/>
  </w:num>
  <w:num w:numId="35">
    <w:abstractNumId w:val="35"/>
  </w:num>
  <w:num w:numId="36">
    <w:abstractNumId w:val="14"/>
  </w:num>
  <w:num w:numId="37">
    <w:abstractNumId w:val="4"/>
  </w:num>
  <w:num w:numId="38">
    <w:abstractNumId w:val="30"/>
  </w:num>
  <w:num w:numId="39">
    <w:abstractNumId w:val="36"/>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compat>
    <w:useFELayout/>
  </w:compat>
  <w:rsids>
    <w:rsidRoot w:val="007B73E9"/>
    <w:rsid w:val="000058CA"/>
    <w:rsid w:val="00016F5A"/>
    <w:rsid w:val="00023DB1"/>
    <w:rsid w:val="000309EC"/>
    <w:rsid w:val="00043378"/>
    <w:rsid w:val="00054B9D"/>
    <w:rsid w:val="00066FEC"/>
    <w:rsid w:val="00080BA3"/>
    <w:rsid w:val="00090649"/>
    <w:rsid w:val="000A2BB4"/>
    <w:rsid w:val="000A6435"/>
    <w:rsid w:val="000B3455"/>
    <w:rsid w:val="000B39AF"/>
    <w:rsid w:val="000C4D47"/>
    <w:rsid w:val="000D0CDA"/>
    <w:rsid w:val="000D181B"/>
    <w:rsid w:val="000D6E22"/>
    <w:rsid w:val="000E0804"/>
    <w:rsid w:val="000E08BD"/>
    <w:rsid w:val="000E355F"/>
    <w:rsid w:val="000F2C15"/>
    <w:rsid w:val="000F3696"/>
    <w:rsid w:val="00100EF5"/>
    <w:rsid w:val="00101585"/>
    <w:rsid w:val="00101B80"/>
    <w:rsid w:val="00103C85"/>
    <w:rsid w:val="00104598"/>
    <w:rsid w:val="00115D99"/>
    <w:rsid w:val="00125C4E"/>
    <w:rsid w:val="00142296"/>
    <w:rsid w:val="00160D11"/>
    <w:rsid w:val="00197793"/>
    <w:rsid w:val="001C518B"/>
    <w:rsid w:val="001F0D71"/>
    <w:rsid w:val="001F4420"/>
    <w:rsid w:val="00201A45"/>
    <w:rsid w:val="00203F8E"/>
    <w:rsid w:val="00237C0E"/>
    <w:rsid w:val="0027339E"/>
    <w:rsid w:val="0027509C"/>
    <w:rsid w:val="0029058E"/>
    <w:rsid w:val="002A0EB9"/>
    <w:rsid w:val="002A76D9"/>
    <w:rsid w:val="002B1387"/>
    <w:rsid w:val="002B1EC0"/>
    <w:rsid w:val="002C08F6"/>
    <w:rsid w:val="002D2128"/>
    <w:rsid w:val="002D6B70"/>
    <w:rsid w:val="002F2DD0"/>
    <w:rsid w:val="002F4AE1"/>
    <w:rsid w:val="00300018"/>
    <w:rsid w:val="00306924"/>
    <w:rsid w:val="00306DBB"/>
    <w:rsid w:val="00314BB4"/>
    <w:rsid w:val="00325EE8"/>
    <w:rsid w:val="00332740"/>
    <w:rsid w:val="00353FFC"/>
    <w:rsid w:val="003542C4"/>
    <w:rsid w:val="00362519"/>
    <w:rsid w:val="00373235"/>
    <w:rsid w:val="003768D1"/>
    <w:rsid w:val="00391903"/>
    <w:rsid w:val="00392A75"/>
    <w:rsid w:val="00392DD6"/>
    <w:rsid w:val="00395FBF"/>
    <w:rsid w:val="003E4207"/>
    <w:rsid w:val="003F02E2"/>
    <w:rsid w:val="003F3D2F"/>
    <w:rsid w:val="003F76A7"/>
    <w:rsid w:val="00401E84"/>
    <w:rsid w:val="00411C03"/>
    <w:rsid w:val="00415518"/>
    <w:rsid w:val="00416CB5"/>
    <w:rsid w:val="00417CC6"/>
    <w:rsid w:val="00417FFC"/>
    <w:rsid w:val="0043224C"/>
    <w:rsid w:val="00446379"/>
    <w:rsid w:val="004463CA"/>
    <w:rsid w:val="0045496B"/>
    <w:rsid w:val="00462350"/>
    <w:rsid w:val="00475829"/>
    <w:rsid w:val="00476909"/>
    <w:rsid w:val="0048121A"/>
    <w:rsid w:val="0048526F"/>
    <w:rsid w:val="0049287D"/>
    <w:rsid w:val="0049327F"/>
    <w:rsid w:val="004A1317"/>
    <w:rsid w:val="004A1E31"/>
    <w:rsid w:val="004A1EF0"/>
    <w:rsid w:val="004A20E8"/>
    <w:rsid w:val="004B15D4"/>
    <w:rsid w:val="004B16A6"/>
    <w:rsid w:val="004B3FDB"/>
    <w:rsid w:val="004C13F4"/>
    <w:rsid w:val="004D2B32"/>
    <w:rsid w:val="004F6D47"/>
    <w:rsid w:val="0051024E"/>
    <w:rsid w:val="00510BF0"/>
    <w:rsid w:val="00511D54"/>
    <w:rsid w:val="00515205"/>
    <w:rsid w:val="0052581F"/>
    <w:rsid w:val="00532323"/>
    <w:rsid w:val="005550A1"/>
    <w:rsid w:val="00555DE9"/>
    <w:rsid w:val="00592429"/>
    <w:rsid w:val="0059260C"/>
    <w:rsid w:val="0059355D"/>
    <w:rsid w:val="00596E3A"/>
    <w:rsid w:val="005A0D26"/>
    <w:rsid w:val="005A5B8F"/>
    <w:rsid w:val="005A68E9"/>
    <w:rsid w:val="005A73B6"/>
    <w:rsid w:val="005B03C2"/>
    <w:rsid w:val="005B12B9"/>
    <w:rsid w:val="005B561B"/>
    <w:rsid w:val="005C035A"/>
    <w:rsid w:val="005D030B"/>
    <w:rsid w:val="005D3D54"/>
    <w:rsid w:val="005F6538"/>
    <w:rsid w:val="005F7BF8"/>
    <w:rsid w:val="00601797"/>
    <w:rsid w:val="00617399"/>
    <w:rsid w:val="0062727D"/>
    <w:rsid w:val="00631B09"/>
    <w:rsid w:val="006366A4"/>
    <w:rsid w:val="00645782"/>
    <w:rsid w:val="006532FF"/>
    <w:rsid w:val="00665EA4"/>
    <w:rsid w:val="0066767B"/>
    <w:rsid w:val="00670355"/>
    <w:rsid w:val="00680AEA"/>
    <w:rsid w:val="0069115F"/>
    <w:rsid w:val="0069700E"/>
    <w:rsid w:val="006A1383"/>
    <w:rsid w:val="006A64D8"/>
    <w:rsid w:val="006B06EB"/>
    <w:rsid w:val="006B786B"/>
    <w:rsid w:val="006C7323"/>
    <w:rsid w:val="006D2F21"/>
    <w:rsid w:val="006D3AC9"/>
    <w:rsid w:val="006E2DE6"/>
    <w:rsid w:val="00704A24"/>
    <w:rsid w:val="00706DFC"/>
    <w:rsid w:val="007144A5"/>
    <w:rsid w:val="00733F15"/>
    <w:rsid w:val="00742DC3"/>
    <w:rsid w:val="007571F2"/>
    <w:rsid w:val="007614C1"/>
    <w:rsid w:val="007648D8"/>
    <w:rsid w:val="00776458"/>
    <w:rsid w:val="0079117C"/>
    <w:rsid w:val="0079570A"/>
    <w:rsid w:val="00797269"/>
    <w:rsid w:val="007B186C"/>
    <w:rsid w:val="007B436D"/>
    <w:rsid w:val="007B456A"/>
    <w:rsid w:val="007B73E9"/>
    <w:rsid w:val="007C6C74"/>
    <w:rsid w:val="007D05BC"/>
    <w:rsid w:val="007E4DDF"/>
    <w:rsid w:val="007E6E92"/>
    <w:rsid w:val="007E7773"/>
    <w:rsid w:val="007F40CE"/>
    <w:rsid w:val="00807836"/>
    <w:rsid w:val="00830359"/>
    <w:rsid w:val="0083363F"/>
    <w:rsid w:val="00834F18"/>
    <w:rsid w:val="00835956"/>
    <w:rsid w:val="00843935"/>
    <w:rsid w:val="008458AA"/>
    <w:rsid w:val="0086131C"/>
    <w:rsid w:val="00875B8A"/>
    <w:rsid w:val="00882ACE"/>
    <w:rsid w:val="00885176"/>
    <w:rsid w:val="00894AF0"/>
    <w:rsid w:val="00895808"/>
    <w:rsid w:val="008A137C"/>
    <w:rsid w:val="008A4FC6"/>
    <w:rsid w:val="008A62A3"/>
    <w:rsid w:val="008B1A1A"/>
    <w:rsid w:val="008B2FF2"/>
    <w:rsid w:val="008B5D16"/>
    <w:rsid w:val="008C4215"/>
    <w:rsid w:val="008E6E45"/>
    <w:rsid w:val="00906797"/>
    <w:rsid w:val="00920901"/>
    <w:rsid w:val="00920AB3"/>
    <w:rsid w:val="0093207C"/>
    <w:rsid w:val="00932C9A"/>
    <w:rsid w:val="009621B3"/>
    <w:rsid w:val="009725B9"/>
    <w:rsid w:val="00972D22"/>
    <w:rsid w:val="0097312D"/>
    <w:rsid w:val="0097358D"/>
    <w:rsid w:val="009A1A7E"/>
    <w:rsid w:val="009A2496"/>
    <w:rsid w:val="009A3CD1"/>
    <w:rsid w:val="009A6979"/>
    <w:rsid w:val="009B180A"/>
    <w:rsid w:val="009D1EFF"/>
    <w:rsid w:val="009E5DCE"/>
    <w:rsid w:val="009F4A50"/>
    <w:rsid w:val="00A02287"/>
    <w:rsid w:val="00A0696B"/>
    <w:rsid w:val="00A20C56"/>
    <w:rsid w:val="00A27DBE"/>
    <w:rsid w:val="00A40024"/>
    <w:rsid w:val="00A4445C"/>
    <w:rsid w:val="00A66662"/>
    <w:rsid w:val="00A70AF6"/>
    <w:rsid w:val="00A742B9"/>
    <w:rsid w:val="00A95170"/>
    <w:rsid w:val="00A976E5"/>
    <w:rsid w:val="00AA0218"/>
    <w:rsid w:val="00AA398C"/>
    <w:rsid w:val="00AA74FB"/>
    <w:rsid w:val="00AB2BE7"/>
    <w:rsid w:val="00AB3DFD"/>
    <w:rsid w:val="00AC334B"/>
    <w:rsid w:val="00AD5BF5"/>
    <w:rsid w:val="00AD7002"/>
    <w:rsid w:val="00AE3050"/>
    <w:rsid w:val="00B12690"/>
    <w:rsid w:val="00B24A66"/>
    <w:rsid w:val="00B331C2"/>
    <w:rsid w:val="00B341CF"/>
    <w:rsid w:val="00B4535A"/>
    <w:rsid w:val="00B45AA3"/>
    <w:rsid w:val="00B628AE"/>
    <w:rsid w:val="00B6395B"/>
    <w:rsid w:val="00B74762"/>
    <w:rsid w:val="00B769FA"/>
    <w:rsid w:val="00B91C3F"/>
    <w:rsid w:val="00BA1CEF"/>
    <w:rsid w:val="00BA56F3"/>
    <w:rsid w:val="00BB026B"/>
    <w:rsid w:val="00BB08D5"/>
    <w:rsid w:val="00BC48BF"/>
    <w:rsid w:val="00BD22A3"/>
    <w:rsid w:val="00BE3C5B"/>
    <w:rsid w:val="00C01011"/>
    <w:rsid w:val="00C4282A"/>
    <w:rsid w:val="00C56809"/>
    <w:rsid w:val="00C57E99"/>
    <w:rsid w:val="00C62802"/>
    <w:rsid w:val="00C80CA4"/>
    <w:rsid w:val="00C925F5"/>
    <w:rsid w:val="00C96A9C"/>
    <w:rsid w:val="00C96BDA"/>
    <w:rsid w:val="00CA3AA3"/>
    <w:rsid w:val="00CB697C"/>
    <w:rsid w:val="00CC17CF"/>
    <w:rsid w:val="00CC7054"/>
    <w:rsid w:val="00CD20F1"/>
    <w:rsid w:val="00CE247B"/>
    <w:rsid w:val="00CE49F7"/>
    <w:rsid w:val="00D02497"/>
    <w:rsid w:val="00D12A35"/>
    <w:rsid w:val="00D1380E"/>
    <w:rsid w:val="00D15B2F"/>
    <w:rsid w:val="00D248C1"/>
    <w:rsid w:val="00D30651"/>
    <w:rsid w:val="00D3408B"/>
    <w:rsid w:val="00D444CE"/>
    <w:rsid w:val="00D52ACF"/>
    <w:rsid w:val="00D5323C"/>
    <w:rsid w:val="00D54F91"/>
    <w:rsid w:val="00D573B0"/>
    <w:rsid w:val="00D72161"/>
    <w:rsid w:val="00D73516"/>
    <w:rsid w:val="00D802C6"/>
    <w:rsid w:val="00D8213B"/>
    <w:rsid w:val="00D84D2C"/>
    <w:rsid w:val="00D86B63"/>
    <w:rsid w:val="00D90570"/>
    <w:rsid w:val="00D91898"/>
    <w:rsid w:val="00D921ED"/>
    <w:rsid w:val="00D97AD1"/>
    <w:rsid w:val="00DA2895"/>
    <w:rsid w:val="00DF602C"/>
    <w:rsid w:val="00E02BE8"/>
    <w:rsid w:val="00E0500B"/>
    <w:rsid w:val="00E13A08"/>
    <w:rsid w:val="00E26329"/>
    <w:rsid w:val="00E304BD"/>
    <w:rsid w:val="00E33916"/>
    <w:rsid w:val="00E357D4"/>
    <w:rsid w:val="00E46488"/>
    <w:rsid w:val="00E57352"/>
    <w:rsid w:val="00E61BF8"/>
    <w:rsid w:val="00E64589"/>
    <w:rsid w:val="00E70021"/>
    <w:rsid w:val="00E736C4"/>
    <w:rsid w:val="00E82A4D"/>
    <w:rsid w:val="00E85CE1"/>
    <w:rsid w:val="00E91978"/>
    <w:rsid w:val="00E94212"/>
    <w:rsid w:val="00E95030"/>
    <w:rsid w:val="00E97FD0"/>
    <w:rsid w:val="00EA7429"/>
    <w:rsid w:val="00EA77F5"/>
    <w:rsid w:val="00EB067F"/>
    <w:rsid w:val="00EB4813"/>
    <w:rsid w:val="00ED3DCF"/>
    <w:rsid w:val="00ED4933"/>
    <w:rsid w:val="00EE678D"/>
    <w:rsid w:val="00F13130"/>
    <w:rsid w:val="00F14F51"/>
    <w:rsid w:val="00F16FB5"/>
    <w:rsid w:val="00F2190D"/>
    <w:rsid w:val="00F33941"/>
    <w:rsid w:val="00F5600B"/>
    <w:rsid w:val="00F649FF"/>
    <w:rsid w:val="00F6644E"/>
    <w:rsid w:val="00F6655C"/>
    <w:rsid w:val="00F77560"/>
    <w:rsid w:val="00F77DF0"/>
    <w:rsid w:val="00FA1811"/>
    <w:rsid w:val="00FA5F60"/>
    <w:rsid w:val="00FB1AD3"/>
    <w:rsid w:val="00FB70D2"/>
    <w:rsid w:val="00FD0551"/>
    <w:rsid w:val="00FD6A86"/>
    <w:rsid w:val="00FE24B0"/>
    <w:rsid w:val="00FF0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1C2"/>
  </w:style>
  <w:style w:type="paragraph" w:styleId="1">
    <w:name w:val="heading 1"/>
    <w:basedOn w:val="a"/>
    <w:next w:val="a"/>
    <w:link w:val="10"/>
    <w:qFormat/>
    <w:rsid w:val="007B73E9"/>
    <w:pPr>
      <w:keepNext/>
      <w:spacing w:after="0" w:line="360" w:lineRule="auto"/>
      <w:ind w:right="-57"/>
      <w:jc w:val="center"/>
      <w:outlineLvl w:val="0"/>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3E9"/>
    <w:rPr>
      <w:rFonts w:ascii="Arial" w:eastAsia="Times New Roman" w:hAnsi="Arial" w:cs="Times New Roman"/>
      <w:b/>
      <w:sz w:val="32"/>
      <w:szCs w:val="20"/>
    </w:rPr>
  </w:style>
  <w:style w:type="table" w:styleId="a3">
    <w:name w:val="Table Grid"/>
    <w:basedOn w:val="a1"/>
    <w:uiPriority w:val="59"/>
    <w:rsid w:val="007B73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4DDF"/>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391903"/>
  </w:style>
  <w:style w:type="paragraph" w:customStyle="1" w:styleId="zagprilozg">
    <w:name w:val="zagprilozg"/>
    <w:basedOn w:val="a"/>
    <w:rsid w:val="003919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19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rmal (Web)"/>
    <w:basedOn w:val="a"/>
    <w:uiPriority w:val="99"/>
    <w:rsid w:val="0036251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D248C1"/>
    <w:pPr>
      <w:spacing w:after="0" w:line="240" w:lineRule="auto"/>
    </w:pPr>
    <w:rPr>
      <w:rFonts w:ascii="Calibri" w:eastAsia="Calibri" w:hAnsi="Calibri" w:cs="Times New Roman"/>
      <w:lang w:eastAsia="en-US"/>
    </w:rPr>
  </w:style>
  <w:style w:type="paragraph" w:styleId="a7">
    <w:name w:val="Body Text"/>
    <w:basedOn w:val="a"/>
    <w:link w:val="a8"/>
    <w:unhideWhenUsed/>
    <w:rsid w:val="00CC7054"/>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8">
    <w:name w:val="Основной текст Знак"/>
    <w:basedOn w:val="a0"/>
    <w:link w:val="a7"/>
    <w:rsid w:val="00CC7054"/>
    <w:rPr>
      <w:rFonts w:ascii="Sylfaen" w:eastAsia="Times New Roman" w:hAnsi="Sylfaen" w:cs="Sylfaen"/>
      <w:sz w:val="24"/>
      <w:szCs w:val="24"/>
      <w:lang w:eastAsia="ar-SA"/>
    </w:rPr>
  </w:style>
  <w:style w:type="paragraph" w:customStyle="1" w:styleId="western">
    <w:name w:val="western"/>
    <w:basedOn w:val="a"/>
    <w:rsid w:val="00631B0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5550A1"/>
    <w:rPr>
      <w:b/>
      <w:bCs/>
    </w:rPr>
  </w:style>
  <w:style w:type="character" w:styleId="aa">
    <w:name w:val="page number"/>
    <w:basedOn w:val="a0"/>
    <w:rsid w:val="005550A1"/>
  </w:style>
</w:styles>
</file>

<file path=word/webSettings.xml><?xml version="1.0" encoding="utf-8"?>
<w:webSettings xmlns:r="http://schemas.openxmlformats.org/officeDocument/2006/relationships" xmlns:w="http://schemas.openxmlformats.org/wordprocessingml/2006/main">
  <w:divs>
    <w:div w:id="18656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F1DF7-7832-4566-9441-B83AC645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Pages>
  <Words>4718</Words>
  <Characters>26899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евгениевна</dc:creator>
  <cp:lastModifiedBy>Алёна</cp:lastModifiedBy>
  <cp:revision>146</cp:revision>
  <cp:lastPrinted>2017-03-28T09:03:00Z</cp:lastPrinted>
  <dcterms:created xsi:type="dcterms:W3CDTF">2016-07-10T21:13:00Z</dcterms:created>
  <dcterms:modified xsi:type="dcterms:W3CDTF">2019-09-09T12:04:00Z</dcterms:modified>
</cp:coreProperties>
</file>